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BD40E8" w:rsidRDefault="001D30C0" w:rsidP="006B3F62">
      <w:pPr>
        <w:pStyle w:val="H1"/>
        <w:shd w:val="clear" w:color="auto" w:fill="FFFFFF" w:themeFill="background1"/>
        <w:jc w:val="center"/>
        <w:rPr>
          <w:rFonts w:ascii="Book Antiqua" w:hAnsi="Book Antiqua"/>
          <w:smallCaps/>
        </w:rPr>
      </w:pPr>
      <w:r w:rsidRPr="00BD40E8">
        <w:rPr>
          <w:rFonts w:ascii="Book Antiqua" w:hAnsi="Book Antiqua"/>
          <w:smallCaps/>
        </w:rPr>
        <w:t>State of Maine</w:t>
      </w:r>
    </w:p>
    <w:p w14:paraId="5C3555D6" w14:textId="77777777" w:rsidR="001D30C0" w:rsidRPr="009C414C" w:rsidRDefault="001D30C0" w:rsidP="006B3F62">
      <w:pPr>
        <w:pStyle w:val="H1"/>
        <w:shd w:val="clear" w:color="auto" w:fill="FFFFFF" w:themeFill="background1"/>
        <w:jc w:val="center"/>
      </w:pPr>
      <w:r w:rsidRPr="00BD40E8">
        <w:rPr>
          <w:rFonts w:ascii="Book Antiqua" w:hAnsi="Book Antiqua"/>
        </w:rPr>
        <w:t>NOTICE OF STATE AGENCY RULEMAKING</w:t>
      </w:r>
    </w:p>
    <w:p w14:paraId="052ADC78" w14:textId="77777777" w:rsidR="001D30C0" w:rsidRPr="00DF3A58" w:rsidRDefault="001D30C0" w:rsidP="006B3F62">
      <w:pPr>
        <w:shd w:val="clear" w:color="auto" w:fill="FFFFFF" w:themeFill="background1"/>
        <w:contextualSpacing/>
        <w:rPr>
          <w:rFonts w:ascii="Aptos" w:eastAsiaTheme="minorHAnsi" w:hAnsi="Aptos" w:cs="Arial"/>
          <w:b/>
          <w:bCs/>
          <w:sz w:val="24"/>
          <w:szCs w:val="24"/>
        </w:rPr>
      </w:pPr>
    </w:p>
    <w:p w14:paraId="5858A662" w14:textId="77777777" w:rsidR="001D30C0" w:rsidRPr="00DF3A58" w:rsidRDefault="001D30C0" w:rsidP="006B3F62">
      <w:pPr>
        <w:pStyle w:val="H1"/>
        <w:shd w:val="clear" w:color="auto" w:fill="FFFFFF" w:themeFill="background1"/>
        <w:rPr>
          <w:color w:val="0E2841" w:themeColor="text2"/>
        </w:rPr>
      </w:pPr>
      <w:r w:rsidRPr="00DF3A58">
        <w:t xml:space="preserve">PUBLIC INPUT FOR RULES A list of state agency rule proposals is published here each Wednesday. You can get a copy of a proposed rule by contacting the person listed in the notice. You can comment on a proposed rule by submitting a written comment to the agency or by attending the public hearing, if one is scheduled. If no hearing is scheduled, you can request one.  The agency must hold a hearing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6B3F62">
      <w:pPr>
        <w:pStyle w:val="Style1"/>
        <w:shd w:val="clear" w:color="auto" w:fill="FFFFFF" w:themeFill="background1"/>
        <w:tabs>
          <w:tab w:val="clear" w:pos="-1440"/>
          <w:tab w:val="clear" w:pos="-720"/>
          <w:tab w:val="clear" w:pos="4320"/>
          <w:tab w:val="clear" w:pos="10440"/>
        </w:tabs>
        <w:rPr>
          <w:rFonts w:ascii="Aptos" w:hAnsi="Aptos"/>
        </w:rPr>
      </w:pPr>
    </w:p>
    <w:p w14:paraId="35D90D7F" w14:textId="77777777" w:rsidR="001D30C0" w:rsidRPr="00DF3A58" w:rsidRDefault="001D30C0" w:rsidP="006B3F62">
      <w:pPr>
        <w:pStyle w:val="H2"/>
        <w:shd w:val="clear" w:color="auto" w:fill="FFFFFF" w:themeFill="background1"/>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6B3F62">
      <w:pPr>
        <w:shd w:val="clear" w:color="auto" w:fill="FFFFFF" w:themeFill="background1"/>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6B3F62">
      <w:pPr>
        <w:pStyle w:val="SH1"/>
        <w:shd w:val="clear" w:color="auto" w:fill="FFFFFF" w:themeFill="background1"/>
      </w:pPr>
      <w:bookmarkStart w:id="2" w:name="_Hlk184195248"/>
      <w:r w:rsidRPr="009C414C">
        <w:t>Proposals</w:t>
      </w:r>
    </w:p>
    <w:p w14:paraId="5BDD9D8A" w14:textId="77777777" w:rsidR="00EE5548" w:rsidRDefault="00EE5548" w:rsidP="006B3F62">
      <w:pPr>
        <w:shd w:val="clear" w:color="auto" w:fill="FFFFFF" w:themeFill="background1"/>
        <w:rPr>
          <w:rFonts w:asciiTheme="minorHAnsi" w:hAnsiTheme="minorHAnsi"/>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5FF19923" w14:textId="77777777" w:rsidR="00EE5548" w:rsidRDefault="00EE5548" w:rsidP="006B3F62">
      <w:pPr>
        <w:pStyle w:val="H1"/>
        <w:shd w:val="clear" w:color="auto" w:fill="FFFFFF" w:themeFill="background1"/>
        <w:rPr>
          <w:bCs/>
        </w:rPr>
      </w:pPr>
      <w:r>
        <w:rPr>
          <w:bCs/>
        </w:rPr>
        <w:t xml:space="preserve">AGENCY: </w:t>
      </w:r>
      <w:sdt>
        <w:sdtPr>
          <w:rPr>
            <w:bCs/>
          </w:rPr>
          <w:alias w:val="Agency"/>
          <w:tag w:val="Agency"/>
          <w:id w:val="1422992090"/>
          <w:placeholder>
            <w:docPart w:val="8752E1C21E1143759EA2E5B5D577AABA"/>
          </w:placeholder>
        </w:sdtPr>
        <w:sdtEndPr/>
        <w:sdtContent>
          <w:sdt>
            <w:sdtPr>
              <w:rPr>
                <w:bCs/>
              </w:rPr>
              <w:alias w:val="Agency"/>
              <w:tag w:val="Agency"/>
              <w:id w:val="-2092684367"/>
              <w:placeholder>
                <w:docPart w:val="DF71BE2DC8A44554A3628AC027F4B3E3"/>
              </w:placeholder>
            </w:sdtPr>
            <w:sdtEndPr/>
            <w:sdtContent>
              <w:r>
                <w:t>Department of Administrative and Financial Services, Maine Revenue Services (MRS)</w:t>
              </w:r>
            </w:sdtContent>
          </w:sdt>
        </w:sdtContent>
      </w:sdt>
    </w:p>
    <w:p w14:paraId="528CC408" w14:textId="437D9369" w:rsidR="00EE5548" w:rsidRDefault="00EE5548" w:rsidP="006B3F62">
      <w:pPr>
        <w:shd w:val="clear" w:color="auto" w:fill="FFFFFF" w:themeFill="background1"/>
        <w:ind w:right="360"/>
        <w:rPr>
          <w:rFonts w:asciiTheme="minorHAnsi" w:hAnsiTheme="minorHAnsi"/>
          <w:b/>
          <w:bCs/>
          <w:sz w:val="24"/>
          <w:szCs w:val="24"/>
        </w:rPr>
      </w:pPr>
      <w:r>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337960384"/>
          <w:placeholder>
            <w:docPart w:val="8752E1C21E1143759EA2E5B5D577AABA"/>
          </w:placeholder>
        </w:sdtPr>
        <w:sdtEndPr/>
        <w:sdtContent>
          <w:sdt>
            <w:sdtPr>
              <w:rPr>
                <w:rFonts w:asciiTheme="minorHAnsi" w:hAnsiTheme="minorHAnsi"/>
                <w:b/>
                <w:bCs/>
                <w:sz w:val="24"/>
                <w:szCs w:val="24"/>
              </w:rPr>
              <w:alias w:val="Ch. Number and Rule Title"/>
              <w:tag w:val="Ch. Number and Rule Title"/>
              <w:id w:val="-383870484"/>
              <w:placeholder>
                <w:docPart w:val="C45CA12D1F9349E9A3AA855F16160162"/>
              </w:placeholder>
            </w:sdtPr>
            <w:sdtEndPr/>
            <w:sdtContent>
              <w:r>
                <w:rPr>
                  <w:rFonts w:asciiTheme="minorHAnsi" w:hAnsiTheme="minorHAnsi"/>
                  <w:b/>
                  <w:bCs/>
                  <w:sz w:val="24"/>
                  <w:szCs w:val="24"/>
                </w:rPr>
                <w:t>18-</w:t>
              </w:r>
              <w:r w:rsidR="00E76BDC">
                <w:rPr>
                  <w:rFonts w:asciiTheme="minorHAnsi" w:hAnsiTheme="minorHAnsi"/>
                  <w:b/>
                  <w:bCs/>
                  <w:sz w:val="24"/>
                  <w:szCs w:val="24"/>
                </w:rPr>
                <w:t>1</w:t>
              </w:r>
              <w:r w:rsidR="00E76BDC">
                <w:rPr>
                  <w:rFonts w:asciiTheme="minorHAnsi" w:hAnsiTheme="minorHAnsi"/>
                  <w:b/>
                  <w:bCs/>
                  <w:sz w:val="24"/>
                  <w:szCs w:val="24"/>
                </w:rPr>
                <w:t>2</w:t>
              </w:r>
              <w:r w:rsidR="00E76BDC">
                <w:rPr>
                  <w:rFonts w:asciiTheme="minorHAnsi" w:hAnsiTheme="minorHAnsi"/>
                  <w:b/>
                  <w:bCs/>
                  <w:sz w:val="24"/>
                  <w:szCs w:val="24"/>
                </w:rPr>
                <w:t xml:space="preserve">5 </w:t>
              </w:r>
              <w:r>
                <w:rPr>
                  <w:rFonts w:asciiTheme="minorHAnsi" w:hAnsiTheme="minorHAnsi"/>
                  <w:b/>
                  <w:bCs/>
                  <w:sz w:val="24"/>
                  <w:szCs w:val="24"/>
                </w:rPr>
                <w:t>C.M.R. Ch.</w:t>
              </w:r>
              <w:r>
                <w:rPr>
                  <w:rFonts w:asciiTheme="minorHAnsi" w:hAnsiTheme="minorHAnsi"/>
                  <w:bCs/>
                  <w:sz w:val="24"/>
                  <w:szCs w:val="24"/>
                </w:rPr>
                <w:t xml:space="preserve"> </w:t>
              </w:r>
              <w:r>
                <w:rPr>
                  <w:rFonts w:asciiTheme="minorHAnsi" w:hAnsiTheme="minorHAnsi"/>
                  <w:b/>
                  <w:sz w:val="24"/>
                  <w:szCs w:val="24"/>
                </w:rPr>
                <w:t>104, Filing of Maine Tax Returns</w:t>
              </w:r>
            </w:sdtContent>
          </w:sdt>
        </w:sdtContent>
      </w:sdt>
    </w:p>
    <w:p w14:paraId="7D494B75" w14:textId="77777777" w:rsidR="00EE5548" w:rsidRDefault="00EE5548" w:rsidP="006B3F62">
      <w:pPr>
        <w:shd w:val="clear" w:color="auto" w:fill="FFFFFF" w:themeFill="background1"/>
        <w:rPr>
          <w:rFonts w:asciiTheme="minorHAnsi" w:hAnsiTheme="minorHAnsi"/>
          <w:sz w:val="24"/>
          <w:szCs w:val="24"/>
        </w:rPr>
      </w:pPr>
      <w:r>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6128705"/>
          <w:placeholder>
            <w:docPart w:val="CCA95A0C841348BBAFFEBAADAE9F05C8"/>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Pr>
              <w:rFonts w:asciiTheme="minorHAnsi" w:hAnsiTheme="minorHAnsi"/>
              <w:b/>
              <w:bCs/>
              <w:sz w:val="24"/>
              <w:szCs w:val="24"/>
            </w:rPr>
            <w:t>Routine Technical</w:t>
          </w:r>
        </w:sdtContent>
      </w:sdt>
    </w:p>
    <w:p w14:paraId="7FE0BE90" w14:textId="77777777" w:rsidR="00EE5548" w:rsidRDefault="00EE5548" w:rsidP="006B3F62">
      <w:pPr>
        <w:shd w:val="clear" w:color="auto" w:fill="FFFFFF" w:themeFill="background1"/>
        <w:spacing w:line="245" w:lineRule="exact"/>
        <w:jc w:val="both"/>
        <w:rPr>
          <w:rFonts w:asciiTheme="minorHAnsi" w:hAnsiTheme="minorHAnsi"/>
          <w:color w:val="C00000"/>
          <w:sz w:val="24"/>
          <w:szCs w:val="24"/>
        </w:rPr>
      </w:pPr>
      <w:r>
        <w:rPr>
          <w:rFonts w:asciiTheme="minorHAnsi" w:hAnsiTheme="minorHAnsi"/>
          <w:b/>
          <w:bCs/>
          <w:sz w:val="24"/>
          <w:szCs w:val="24"/>
        </w:rPr>
        <w:t>PROPOSAL FILING NUMBER: 2026-P153</w:t>
      </w:r>
    </w:p>
    <w:p w14:paraId="6BFB8C47"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BRIEF SUMMARY:</w:t>
      </w:r>
      <w:r>
        <w:rPr>
          <w:rFonts w:asciiTheme="minorHAnsi" w:hAnsiTheme="minorHAnsi"/>
          <w:sz w:val="24"/>
          <w:szCs w:val="24"/>
        </w:rPr>
        <w:t xml:space="preserve"> </w:t>
      </w:r>
      <w:sdt>
        <w:sdtPr>
          <w:rPr>
            <w:rFonts w:asciiTheme="minorHAnsi" w:hAnsiTheme="minorHAnsi"/>
            <w:sz w:val="24"/>
            <w:szCs w:val="24"/>
          </w:rPr>
          <w:alias w:val="Brief Summary"/>
          <w:tag w:val="Brief Summary"/>
          <w:id w:val="-862594188"/>
          <w:placeholder>
            <w:docPart w:val="8752E1C21E1143759EA2E5B5D577AABA"/>
          </w:placeholder>
        </w:sdtPr>
        <w:sdtEndPr/>
        <w:sdtContent>
          <w:sdt>
            <w:sdtPr>
              <w:rPr>
                <w:rFonts w:asciiTheme="minorHAnsi" w:hAnsiTheme="minorHAnsi"/>
                <w:b/>
                <w:bCs/>
                <w:sz w:val="24"/>
                <w:szCs w:val="24"/>
              </w:rPr>
              <w:alias w:val="Brief Summary"/>
              <w:tag w:val="Brief Summary"/>
              <w:id w:val="1018591079"/>
              <w:placeholder>
                <w:docPart w:val="170595F9B9044A86A558A8DC3420FF0C"/>
              </w:placeholder>
            </w:sdtPr>
            <w:sdtEndPr/>
            <w:sdtContent>
              <w:r>
                <w:rPr>
                  <w:rFonts w:asciiTheme="minorHAnsi" w:hAnsiTheme="minorHAnsi"/>
                  <w:sz w:val="24"/>
                  <w:szCs w:val="24"/>
                </w:rPr>
                <w:t>Maine Revenue Services (“MRS”) is proposing to amend Rule 104 (“Filing of Maine Tax Returns”) to add any tax return and tax return schedules and worksheets for which MRS provides a program of electronic filing or electronic data submission to the list of forms that are subject to the electronic filing mandate.  The rule also proposes to impose an electronic filing requirement beginning in 2026 on certain taxpayers and tax return preparers filing fuel tax or cigarette tax refund applications and, beginning in 2027, that file mining excise tax or composite income tax forms.  The rule removes service provider and initiator of deposit tax returns from the list of returns that are required to be filed electronically.  Other technical changes are made to the rule to enhance clarity.</w:t>
              </w:r>
            </w:sdtContent>
          </w:sdt>
        </w:sdtContent>
      </w:sdt>
    </w:p>
    <w:p w14:paraId="2C416446"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PUBLIC HEARING</w:t>
      </w:r>
      <w:r>
        <w:rPr>
          <w:rFonts w:asciiTheme="minorHAnsi" w:hAnsiTheme="minorHAnsi"/>
          <w:sz w:val="24"/>
          <w:szCs w:val="24"/>
        </w:rPr>
        <w:t xml:space="preserve">: </w:t>
      </w:r>
      <w:sdt>
        <w:sdtPr>
          <w:rPr>
            <w:rFonts w:asciiTheme="minorHAnsi" w:hAnsiTheme="minorHAnsi"/>
            <w:sz w:val="24"/>
            <w:szCs w:val="24"/>
          </w:rPr>
          <w:alias w:val="Public Hearing"/>
          <w:tag w:val="Public Hearing"/>
          <w:id w:val="681937535"/>
          <w:placeholder>
            <w:docPart w:val="236B637068554653B88069D185F43E87"/>
          </w:placeholder>
        </w:sdtPr>
        <w:sdtEndPr/>
        <w:sdtContent>
          <w:r>
            <w:rPr>
              <w:rFonts w:asciiTheme="minorHAnsi" w:hAnsiTheme="minorHAnsi"/>
              <w:sz w:val="24"/>
              <w:szCs w:val="24"/>
            </w:rPr>
            <w:t>N/A</w:t>
          </w:r>
        </w:sdtContent>
      </w:sdt>
    </w:p>
    <w:p w14:paraId="63B09B3B"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COMMENT DEADLINE</w:t>
      </w:r>
      <w:r>
        <w:rPr>
          <w:rFonts w:asciiTheme="minorHAnsi" w:hAnsiTheme="minorHAnsi"/>
          <w:sz w:val="24"/>
          <w:szCs w:val="24"/>
        </w:rPr>
        <w:t xml:space="preserve">: </w:t>
      </w:r>
      <w:sdt>
        <w:sdtPr>
          <w:rPr>
            <w:rFonts w:asciiTheme="minorHAnsi" w:hAnsiTheme="minorHAnsi"/>
            <w:sz w:val="24"/>
            <w:szCs w:val="24"/>
          </w:rPr>
          <w:alias w:val="Comment Deadline"/>
          <w:tag w:val="Comment Deadline"/>
          <w:id w:val="-2044435612"/>
          <w:placeholder>
            <w:docPart w:val="A0BE7945030B438FBF1A3BA61FFD44F5"/>
          </w:placeholder>
        </w:sdtPr>
        <w:sdtEndPr/>
        <w:sdtContent>
          <w:r>
            <w:rPr>
              <w:rFonts w:asciiTheme="minorHAnsi" w:hAnsiTheme="minorHAnsi"/>
              <w:sz w:val="24"/>
              <w:szCs w:val="24"/>
            </w:rPr>
            <w:t>Friday, July 24, 2026</w:t>
          </w:r>
        </w:sdtContent>
      </w:sdt>
    </w:p>
    <w:p w14:paraId="0940236B"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464858418"/>
        <w:placeholder>
          <w:docPart w:val="8752E1C21E1143759EA2E5B5D577AABA"/>
        </w:placeholder>
      </w:sdtPr>
      <w:sdtEndPr/>
      <w:sdtContent>
        <w:sdt>
          <w:sdtPr>
            <w:rPr>
              <w:rFonts w:asciiTheme="minorHAnsi" w:hAnsiTheme="minorHAnsi"/>
              <w:b/>
              <w:bCs/>
              <w:sz w:val="24"/>
              <w:szCs w:val="24"/>
            </w:rPr>
            <w:alias w:val="Name"/>
            <w:tag w:val="Name"/>
            <w:id w:val="1729880448"/>
            <w:placeholder>
              <w:docPart w:val="E0D9131492B34262846D31A94A3B715E"/>
            </w:placeholder>
          </w:sdtPr>
          <w:sdtEndPr/>
          <w:sdtContent>
            <w:p w14:paraId="7C9B7272"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Alex Weber</w:t>
              </w:r>
            </w:p>
          </w:sdtContent>
        </w:sdt>
      </w:sdtContent>
    </w:sdt>
    <w:sdt>
      <w:sdtPr>
        <w:rPr>
          <w:rFonts w:asciiTheme="minorHAnsi" w:hAnsiTheme="minorHAnsi"/>
          <w:sz w:val="24"/>
          <w:szCs w:val="24"/>
        </w:rPr>
        <w:alias w:val="Mailing Address"/>
        <w:tag w:val="Mailing Address"/>
        <w:id w:val="334511019"/>
        <w:placeholder>
          <w:docPart w:val="6C72D43525454A1E83E49C37AD572E1B"/>
        </w:placeholder>
      </w:sdtPr>
      <w:sdtEndPr/>
      <w:sdtContent>
        <w:sdt>
          <w:sdtPr>
            <w:rPr>
              <w:rFonts w:asciiTheme="minorHAnsi" w:hAnsiTheme="minorHAnsi"/>
              <w:b/>
              <w:bCs/>
              <w:sz w:val="24"/>
              <w:szCs w:val="24"/>
            </w:rPr>
            <w:alias w:val="Mailing Address"/>
            <w:tag w:val="Mailing Address"/>
            <w:id w:val="-636331441"/>
            <w:placeholder>
              <w:docPart w:val="CE98D535A6B94B01803027D9BB53966A"/>
            </w:placeholder>
          </w:sdtPr>
          <w:sdtEndPr/>
          <w:sdtContent>
            <w:p w14:paraId="7282708E"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Office of General Counsel</w:t>
              </w:r>
            </w:p>
          </w:sdtContent>
        </w:sdt>
      </w:sdtContent>
    </w:sdt>
    <w:sdt>
      <w:sdtPr>
        <w:rPr>
          <w:rFonts w:asciiTheme="minorHAnsi" w:hAnsiTheme="minorHAnsi"/>
          <w:sz w:val="24"/>
          <w:szCs w:val="24"/>
        </w:rPr>
        <w:alias w:val="Telephone Number"/>
        <w:tag w:val="Telephone Number"/>
        <w:id w:val="908961009"/>
        <w:placeholder>
          <w:docPart w:val="6AD2D83F2B914C1089BD7AB98B514440"/>
        </w:placeholder>
      </w:sdtPr>
      <w:sdtEndPr/>
      <w:sdtContent>
        <w:sdt>
          <w:sdtPr>
            <w:rPr>
              <w:rFonts w:asciiTheme="minorHAnsi" w:hAnsiTheme="minorHAnsi"/>
              <w:b/>
              <w:bCs/>
              <w:sz w:val="24"/>
              <w:szCs w:val="24"/>
            </w:rPr>
            <w:alias w:val="Telephone Number"/>
            <w:tag w:val="Telephone Number"/>
            <w:id w:val="-1335292434"/>
            <w:placeholder>
              <w:docPart w:val="075DB7B86DCD4D3AB6F00EB6570EF3F0"/>
            </w:placeholder>
          </w:sdtPr>
          <w:sdtEndPr/>
          <w:sdtContent>
            <w:p w14:paraId="1124DC38"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Maine Revenue Services</w:t>
              </w:r>
            </w:p>
          </w:sdtContent>
        </w:sdt>
      </w:sdtContent>
    </w:sdt>
    <w:sdt>
      <w:sdtPr>
        <w:rPr>
          <w:rFonts w:asciiTheme="minorHAnsi" w:hAnsiTheme="minorHAnsi"/>
          <w:sz w:val="24"/>
          <w:szCs w:val="24"/>
        </w:rPr>
        <w:alias w:val="Fax Number"/>
        <w:tag w:val="Fax Number"/>
        <w:id w:val="-626550811"/>
        <w:placeholder>
          <w:docPart w:val="A320DF940EA9468CADF1AD494930EFF0"/>
        </w:placeholder>
      </w:sdtPr>
      <w:sdtEndPr/>
      <w:sdtContent>
        <w:sdt>
          <w:sdtPr>
            <w:rPr>
              <w:rFonts w:asciiTheme="minorHAnsi" w:hAnsiTheme="minorHAnsi"/>
              <w:b/>
              <w:bCs/>
              <w:sz w:val="24"/>
              <w:szCs w:val="24"/>
            </w:rPr>
            <w:alias w:val="Fax Number"/>
            <w:tag w:val="Fax Number"/>
            <w:id w:val="-20326087"/>
            <w:placeholder>
              <w:docPart w:val="6FC591C7F77045B7A8E01751C6814CAC"/>
            </w:placeholder>
          </w:sdtPr>
          <w:sdtEndPr/>
          <w:sdtContent>
            <w:p w14:paraId="4E2101B9" w14:textId="77777777" w:rsidR="00EE5548" w:rsidRDefault="00EE5548" w:rsidP="006B3F62">
              <w:pPr>
                <w:shd w:val="clear" w:color="auto" w:fill="FFFFFF" w:themeFill="background1"/>
                <w:rPr>
                  <w:rFonts w:asciiTheme="minorHAnsi" w:hAnsiTheme="minorHAnsi"/>
                  <w:sz w:val="24"/>
                  <w:szCs w:val="24"/>
                </w:rPr>
              </w:pPr>
              <w:r>
                <w:rPr>
                  <w:rFonts w:asciiTheme="minorHAnsi" w:hAnsiTheme="minorHAnsi"/>
                  <w:sz w:val="24"/>
                  <w:szCs w:val="24"/>
                </w:rPr>
                <w:t>24 State House Station</w:t>
              </w:r>
            </w:p>
            <w:p w14:paraId="634BE495"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Augusta, ME 04333-0024</w:t>
              </w:r>
            </w:p>
          </w:sdtContent>
        </w:sdt>
      </w:sdtContent>
    </w:sdt>
    <w:sdt>
      <w:sdtPr>
        <w:rPr>
          <w:rFonts w:asciiTheme="minorHAnsi" w:hAnsiTheme="minorHAnsi"/>
          <w:sz w:val="24"/>
          <w:szCs w:val="24"/>
        </w:rPr>
        <w:alias w:val="TTY Number"/>
        <w:tag w:val="TTY Number"/>
        <w:id w:val="66229190"/>
        <w:placeholder>
          <w:docPart w:val="CD40E2647DDF4970A5E6F55855AC409F"/>
        </w:placeholder>
      </w:sdtPr>
      <w:sdtEndPr/>
      <w:sdtContent>
        <w:sdt>
          <w:sdtPr>
            <w:rPr>
              <w:rFonts w:asciiTheme="minorHAnsi" w:hAnsiTheme="minorHAnsi"/>
              <w:b/>
              <w:bCs/>
              <w:sz w:val="24"/>
              <w:szCs w:val="24"/>
            </w:rPr>
            <w:alias w:val="TTY Number"/>
            <w:tag w:val="TTY Number"/>
            <w:id w:val="-1065403000"/>
            <w:placeholder>
              <w:docPart w:val="EAC0D06CC78348A78E358DFC1089C801"/>
            </w:placeholder>
          </w:sdtPr>
          <w:sdtEndPr/>
          <w:sdtContent>
            <w:p w14:paraId="718D01D1" w14:textId="77777777" w:rsidR="00EE5548" w:rsidRDefault="00EE5548" w:rsidP="006B3F62">
              <w:pPr>
                <w:shd w:val="clear" w:color="auto" w:fill="FFFFFF" w:themeFill="background1"/>
                <w:rPr>
                  <w:rFonts w:asciiTheme="minorHAnsi" w:hAnsiTheme="minorHAnsi"/>
                  <w:b/>
                  <w:bCs/>
                  <w:sz w:val="24"/>
                  <w:szCs w:val="24"/>
                </w:rPr>
              </w:pPr>
              <w:r>
                <w:rPr>
                  <w:rFonts w:asciiTheme="minorHAnsi" w:hAnsiTheme="minorHAnsi"/>
                  <w:sz w:val="24"/>
                  <w:szCs w:val="24"/>
                </w:rPr>
                <w:t>(207) 624-9712</w:t>
              </w:r>
            </w:p>
          </w:sdtContent>
        </w:sdt>
      </w:sdtContent>
    </w:sdt>
    <w:sdt>
      <w:sdtPr>
        <w:rPr>
          <w:rFonts w:asciiTheme="minorHAnsi" w:hAnsiTheme="minorHAnsi"/>
          <w:sz w:val="24"/>
          <w:szCs w:val="24"/>
        </w:rPr>
        <w:alias w:val="Email Address"/>
        <w:tag w:val="Email Address"/>
        <w:id w:val="-1932503876"/>
        <w:placeholder>
          <w:docPart w:val="F4DE9459BCF54B4EAEDAD9A00C818714"/>
        </w:placeholder>
      </w:sdtPr>
      <w:sdtEndPr/>
      <w:sdtContent>
        <w:p w14:paraId="498B9906" w14:textId="77777777" w:rsidR="00EE5548" w:rsidRDefault="00EE5548" w:rsidP="006B3F62">
          <w:pPr>
            <w:shd w:val="clear" w:color="auto" w:fill="FFFFFF" w:themeFill="background1"/>
            <w:rPr>
              <w:rFonts w:asciiTheme="minorHAnsi" w:hAnsiTheme="minorHAnsi"/>
              <w:sz w:val="24"/>
              <w:szCs w:val="24"/>
            </w:rPr>
          </w:pPr>
          <w:hyperlink r:id="rId8" w:history="1">
            <w:r>
              <w:rPr>
                <w:rStyle w:val="Hyperlink"/>
                <w:rFonts w:asciiTheme="minorHAnsi" w:hAnsiTheme="minorHAnsi"/>
                <w:sz w:val="24"/>
                <w:szCs w:val="24"/>
              </w:rPr>
              <w:t>alexander.j.weber@maine.gov</w:t>
            </w:r>
          </w:hyperlink>
        </w:p>
      </w:sdtContent>
    </w:sdt>
    <w:p w14:paraId="0B7A5CD1" w14:textId="77777777" w:rsidR="00EE5548" w:rsidRDefault="00EE5548" w:rsidP="006B3F62">
      <w:pPr>
        <w:shd w:val="clear" w:color="auto" w:fill="FFFFFF" w:themeFill="background1"/>
        <w:rPr>
          <w:rFonts w:asciiTheme="minorHAnsi" w:hAnsiTheme="minorHAnsi"/>
          <w:sz w:val="24"/>
          <w:szCs w:val="24"/>
        </w:rPr>
      </w:pPr>
      <w:r>
        <w:rPr>
          <w:rFonts w:asciiTheme="minorHAnsi" w:hAnsiTheme="minorHAnsi"/>
          <w:b/>
          <w:bCs/>
          <w:sz w:val="24"/>
          <w:szCs w:val="24"/>
        </w:rPr>
        <w:t>CONTACT PERSON FOR SMALL BUSINESS IMPACT STATEMENT</w:t>
      </w:r>
      <w:r>
        <w:rPr>
          <w:rFonts w:asciiTheme="minorHAnsi" w:hAnsiTheme="minorHAnsi"/>
          <w:sz w:val="24"/>
          <w:szCs w:val="24"/>
        </w:rPr>
        <w:t xml:space="preserve"> </w:t>
      </w:r>
      <w:r>
        <w:rPr>
          <w:rFonts w:asciiTheme="minorHAnsi" w:hAnsiTheme="minorHAnsi"/>
          <w:i/>
          <w:color w:val="C00000"/>
          <w:sz w:val="24"/>
          <w:szCs w:val="24"/>
        </w:rPr>
        <w:t>(if different)</w:t>
      </w:r>
      <w:r>
        <w:rPr>
          <w:rFonts w:asciiTheme="minorHAnsi" w:hAnsiTheme="minorHAnsi"/>
          <w:b/>
          <w:bCs/>
          <w:sz w:val="24"/>
          <w:szCs w:val="24"/>
        </w:rPr>
        <w:t>:</w:t>
      </w:r>
      <w:r>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102581942"/>
          <w:placeholder>
            <w:docPart w:val="9F0AD3AFF1474C938648C5B66CF1BA74"/>
          </w:placeholder>
        </w:sdtPr>
        <w:sdtEndPr/>
        <w:sdtContent>
          <w:r>
            <w:rPr>
              <w:rFonts w:asciiTheme="minorHAnsi" w:hAnsiTheme="minorHAnsi"/>
              <w:sz w:val="24"/>
              <w:szCs w:val="24"/>
            </w:rPr>
            <w:t>N/A</w:t>
          </w:r>
        </w:sdtContent>
      </w:sdt>
    </w:p>
    <w:p w14:paraId="70476509" w14:textId="77777777" w:rsidR="00EE5548" w:rsidRDefault="00EE5548" w:rsidP="006B3F62">
      <w:pPr>
        <w:shd w:val="clear" w:color="auto" w:fill="FFFFFF" w:themeFill="background1"/>
        <w:ind w:right="972"/>
        <w:rPr>
          <w:rStyle w:val="apple-converted-space"/>
          <w:rFonts w:eastAsiaTheme="majorEastAsia"/>
          <w:color w:val="000000"/>
          <w:shd w:val="clear" w:color="auto" w:fill="FFFFFF"/>
        </w:rPr>
      </w:pPr>
      <w:r>
        <w:rPr>
          <w:rFonts w:asciiTheme="minorHAnsi" w:hAnsiTheme="minorHAnsi"/>
          <w:b/>
          <w:bCs/>
          <w:color w:val="000000"/>
          <w:sz w:val="24"/>
          <w:szCs w:val="24"/>
          <w:shd w:val="clear" w:color="auto" w:fill="FFFFFF"/>
        </w:rPr>
        <w:t>FINANCIAL IMPACT ON MUNICIPALITIES OR COUNTIES</w:t>
      </w:r>
      <w:r>
        <w:rPr>
          <w:rFonts w:asciiTheme="minorHAnsi" w:hAnsiTheme="minorHAnsi"/>
          <w:color w:val="000000"/>
          <w:sz w:val="24"/>
          <w:szCs w:val="24"/>
          <w:shd w:val="clear" w:color="auto" w:fill="FFFFFF"/>
        </w:rPr>
        <w:t xml:space="preserve"> </w:t>
      </w:r>
      <w:r>
        <w:rPr>
          <w:rFonts w:asciiTheme="minorHAnsi" w:hAnsiTheme="minorHAnsi"/>
          <w:i/>
          <w:color w:val="C00000"/>
          <w:sz w:val="24"/>
          <w:szCs w:val="24"/>
          <w:shd w:val="clear" w:color="auto" w:fill="FFFFFF"/>
        </w:rPr>
        <w:t>(if any)</w:t>
      </w:r>
      <w:r>
        <w:rPr>
          <w:rFonts w:asciiTheme="minorHAnsi" w:hAnsiTheme="minorHAnsi"/>
          <w:b/>
          <w:bCs/>
          <w:color w:val="000000"/>
          <w:sz w:val="24"/>
          <w:szCs w:val="24"/>
          <w:shd w:val="clear" w:color="auto" w:fill="FFFFFF"/>
        </w:rPr>
        <w:t>:</w:t>
      </w:r>
      <w:r>
        <w:rPr>
          <w:rStyle w:val="apple-converted-space"/>
          <w:rFonts w:asciiTheme="minorHAnsi" w:eastAsiaTheme="majorEastAsia" w:hAnsiTheme="minorHAnsi"/>
          <w:color w:val="000000"/>
          <w:shd w:val="clear" w:color="auto" w:fill="FFFFFF"/>
        </w:rPr>
        <w:t> </w:t>
      </w:r>
      <w:bookmarkStart w:id="12" w:name="_Hlk213059925"/>
      <w:sdt>
        <w:sdtPr>
          <w:rPr>
            <w:rFonts w:asciiTheme="minorHAnsi" w:hAnsiTheme="minorHAnsi"/>
            <w:sz w:val="24"/>
            <w:szCs w:val="24"/>
          </w:rPr>
          <w:alias w:val="Financial Impact on Counties or Municipalities"/>
          <w:tag w:val="Financial Impact on Counties or Municipalities"/>
          <w:id w:val="-478146701"/>
          <w:placeholder>
            <w:docPart w:val="7B7DB304A9B041D881C6E7F8C40D5B83"/>
          </w:placeholder>
        </w:sdtPr>
        <w:sdtEndPr/>
        <w:sdtContent>
          <w:r>
            <w:rPr>
              <w:rFonts w:asciiTheme="minorHAnsi" w:hAnsiTheme="minorHAnsi"/>
              <w:sz w:val="24"/>
              <w:szCs w:val="24"/>
            </w:rPr>
            <w:t>N/A</w:t>
          </w:r>
        </w:sdtContent>
      </w:sdt>
      <w:bookmarkEnd w:id="12"/>
    </w:p>
    <w:p w14:paraId="7DFC036D" w14:textId="77777777" w:rsidR="00EE5548" w:rsidRDefault="00EE5548" w:rsidP="006B3F62">
      <w:pPr>
        <w:shd w:val="clear" w:color="auto" w:fill="FFFFFF" w:themeFill="background1"/>
        <w:ind w:right="360"/>
        <w:rPr>
          <w:rFonts w:eastAsiaTheme="majorEastAsia"/>
        </w:rPr>
      </w:pPr>
      <w:r>
        <w:rPr>
          <w:rFonts w:asciiTheme="minorHAnsi" w:hAnsiTheme="minorHAnsi"/>
          <w:b/>
          <w:bCs/>
          <w:sz w:val="24"/>
          <w:szCs w:val="24"/>
        </w:rPr>
        <w:t>STATUTORY AUTHORITY FOR THIS RULE:</w:t>
      </w:r>
      <w:r>
        <w:rPr>
          <w:rFonts w:asciiTheme="minorHAnsi" w:hAnsiTheme="minorHAnsi"/>
          <w:sz w:val="24"/>
          <w:szCs w:val="24"/>
        </w:rPr>
        <w:t xml:space="preserve"> </w:t>
      </w:r>
      <w:sdt>
        <w:sdtPr>
          <w:rPr>
            <w:rFonts w:asciiTheme="minorHAnsi" w:hAnsiTheme="minorHAnsi"/>
            <w:sz w:val="24"/>
            <w:szCs w:val="24"/>
          </w:rPr>
          <w:alias w:val="Statutory Authority"/>
          <w:tag w:val="Statutory Authority"/>
          <w:id w:val="-248499507"/>
          <w:placeholder>
            <w:docPart w:val="9BFA66C293DB486C9975DC93ECEFD1BA"/>
          </w:placeholder>
        </w:sdtPr>
        <w:sdtEndPr/>
        <w:sdtContent>
          <w:sdt>
            <w:sdtPr>
              <w:rPr>
                <w:rFonts w:asciiTheme="minorHAnsi" w:hAnsiTheme="minorHAnsi"/>
                <w:b/>
                <w:bCs/>
                <w:sz w:val="24"/>
                <w:szCs w:val="24"/>
              </w:rPr>
              <w:alias w:val="Statutory Authority"/>
              <w:tag w:val="Statutory Authority"/>
              <w:id w:val="-80689742"/>
              <w:placeholder>
                <w:docPart w:val="B5C4113F39FC4AB898A54769C78CDCB8"/>
              </w:placeholder>
            </w:sdtPr>
            <w:sdtEndPr/>
            <w:sdtContent>
              <w:r>
                <w:rPr>
                  <w:rFonts w:asciiTheme="minorHAnsi" w:hAnsiTheme="minorHAnsi"/>
                  <w:sz w:val="24"/>
                  <w:szCs w:val="24"/>
                </w:rPr>
                <w:t>36 M.R.S. §§ 112 &amp; 193(2)</w:t>
              </w:r>
            </w:sdtContent>
          </w:sdt>
        </w:sdtContent>
      </w:sdt>
    </w:p>
    <w:p w14:paraId="481C61DC"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SUBSTANTIVE STATE OR FEDERAL LAW BEING IMPLEMENTED</w:t>
      </w:r>
      <w:r>
        <w:rPr>
          <w:rFonts w:asciiTheme="minorHAnsi" w:hAnsiTheme="minorHAnsi"/>
          <w:sz w:val="24"/>
          <w:szCs w:val="24"/>
        </w:rPr>
        <w:t xml:space="preserve"> </w:t>
      </w:r>
      <w:r>
        <w:rPr>
          <w:rFonts w:asciiTheme="minorHAnsi" w:hAnsiTheme="minorHAnsi"/>
          <w:i/>
          <w:color w:val="C00000"/>
          <w:sz w:val="24"/>
          <w:szCs w:val="24"/>
        </w:rPr>
        <w:t>(if different)</w:t>
      </w:r>
      <w:r>
        <w:rPr>
          <w:rFonts w:asciiTheme="minorHAnsi" w:hAnsiTheme="minorHAnsi"/>
          <w:b/>
          <w:bCs/>
          <w:sz w:val="24"/>
          <w:szCs w:val="24"/>
        </w:rPr>
        <w:t>:</w:t>
      </w:r>
      <w:r>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907532660"/>
          <w:placeholder>
            <w:docPart w:val="CADCE2A2C1864983A8238F0EFAC5F682"/>
          </w:placeholder>
        </w:sdtPr>
        <w:sdtEndPr/>
        <w:sdtContent>
          <w:r>
            <w:rPr>
              <w:rFonts w:asciiTheme="minorHAnsi" w:hAnsiTheme="minorHAnsi"/>
              <w:sz w:val="24"/>
              <w:szCs w:val="24"/>
            </w:rPr>
            <w:t>N/A</w:t>
          </w:r>
        </w:sdtContent>
      </w:sdt>
    </w:p>
    <w:p w14:paraId="03E3191B"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t>AGENCY WEBSITE:</w:t>
      </w:r>
    </w:p>
    <w:p w14:paraId="3A46CEAA" w14:textId="77777777" w:rsidR="00EE5548" w:rsidRDefault="00EE5548" w:rsidP="006B3F62">
      <w:pPr>
        <w:shd w:val="clear" w:color="auto" w:fill="FFFFFF" w:themeFill="background1"/>
        <w:ind w:right="360"/>
        <w:rPr>
          <w:rFonts w:asciiTheme="minorHAnsi" w:hAnsiTheme="minorHAnsi"/>
          <w:sz w:val="24"/>
          <w:szCs w:val="24"/>
        </w:rPr>
      </w:pPr>
      <w:r>
        <w:rPr>
          <w:rFonts w:asciiTheme="minorHAnsi" w:hAnsiTheme="minorHAnsi"/>
          <w:b/>
          <w:bCs/>
          <w:sz w:val="24"/>
          <w:szCs w:val="24"/>
        </w:rPr>
        <w:lastRenderedPageBreak/>
        <w:t>EMAIL ADDRESS FOR OVERALL AGENCY RULEMAKING LIAISON:</w:t>
      </w:r>
      <w:r>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414901508"/>
          <w:placeholder>
            <w:docPart w:val="D86A2AD81CFC40489D83278C664C501D"/>
          </w:placeholder>
        </w:sdtPr>
        <w:sdtEndPr/>
        <w:sdtContent>
          <w:hyperlink r:id="rId9" w:history="1">
            <w:r>
              <w:rPr>
                <w:rStyle w:val="Hyperlink"/>
                <w:rFonts w:asciiTheme="minorHAnsi" w:hAnsiTheme="minorHAnsi"/>
                <w:sz w:val="24"/>
                <w:szCs w:val="24"/>
              </w:rPr>
              <w:t>Anya.Trundy@maine.gov</w:t>
            </w:r>
          </w:hyperlink>
        </w:sdtContent>
      </w:sdt>
    </w:p>
    <w:p w14:paraId="4E24DBE9" w14:textId="77777777" w:rsidR="002F0DC7" w:rsidRDefault="002F0DC7" w:rsidP="006B3F62">
      <w:pPr>
        <w:pBdr>
          <w:bottom w:val="single" w:sz="4" w:space="1" w:color="auto"/>
        </w:pBdr>
        <w:shd w:val="clear" w:color="auto" w:fill="FFFFFF" w:themeFill="background1"/>
        <w:rPr>
          <w:rFonts w:ascii="Aptos" w:hAnsi="Aptos"/>
          <w:b/>
          <w:bCs/>
          <w:sz w:val="24"/>
          <w:szCs w:val="24"/>
        </w:rPr>
      </w:pPr>
    </w:p>
    <w:p w14:paraId="6B5F2C23" w14:textId="77777777" w:rsidR="00950703" w:rsidRDefault="00950703" w:rsidP="006B3F62">
      <w:pPr>
        <w:shd w:val="clear" w:color="auto" w:fill="FFFFFF" w:themeFill="background1"/>
        <w:rPr>
          <w:rFonts w:ascii="Aptos" w:hAnsi="Aptos"/>
          <w:b/>
          <w:bCs/>
          <w:sz w:val="24"/>
          <w:szCs w:val="24"/>
        </w:rPr>
      </w:pPr>
    </w:p>
    <w:p w14:paraId="531A729C" w14:textId="77777777" w:rsidR="00950703" w:rsidRPr="00950703" w:rsidRDefault="00950703" w:rsidP="006B3F62">
      <w:pPr>
        <w:keepNext/>
        <w:keepLines/>
        <w:shd w:val="clear" w:color="auto" w:fill="FFFFFF" w:themeFill="background1"/>
        <w:jc w:val="both"/>
        <w:outlineLvl w:val="0"/>
        <w:rPr>
          <w:rFonts w:ascii="Aptos" w:eastAsiaTheme="majorEastAsia" w:hAnsi="Aptos" w:cstheme="majorBidi"/>
          <w:color w:val="0F4761" w:themeColor="accent1" w:themeShade="BF"/>
          <w:sz w:val="24"/>
          <w:szCs w:val="24"/>
        </w:rPr>
      </w:pPr>
      <w:bookmarkStart w:id="13" w:name="_Hlk228175406"/>
      <w:r w:rsidRPr="00950703">
        <w:rPr>
          <w:rFonts w:ascii="Aptos" w:eastAsiaTheme="majorEastAsia" w:hAnsi="Aptos" w:cstheme="majorBidi"/>
          <w:b/>
          <w:color w:val="0F4761" w:themeColor="accent1" w:themeShade="BF"/>
          <w:sz w:val="24"/>
          <w:szCs w:val="24"/>
        </w:rPr>
        <w:t>AGENCY: Department of Public Safety, Gambling Control Unit</w:t>
      </w:r>
    </w:p>
    <w:p w14:paraId="38AB9B98"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b/>
          <w:bCs/>
          <w:sz w:val="24"/>
          <w:szCs w:val="24"/>
        </w:rPr>
      </w:pPr>
      <w:r w:rsidRPr="00950703">
        <w:rPr>
          <w:rFonts w:ascii="Aptos" w:hAnsi="Aptos"/>
          <w:b/>
          <w:bCs/>
          <w:sz w:val="24"/>
          <w:szCs w:val="24"/>
        </w:rPr>
        <w:t>CHAPTER NUMBERS AND RULE TITLES:</w:t>
      </w:r>
    </w:p>
    <w:p w14:paraId="2A7CF6A7"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b/>
          <w:bCs/>
          <w:sz w:val="24"/>
          <w:szCs w:val="24"/>
        </w:rPr>
      </w:pPr>
    </w:p>
    <w:p w14:paraId="170F35BE"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70, Introduction</w:t>
      </w:r>
    </w:p>
    <w:p w14:paraId="3D8D8208"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71, Definitions</w:t>
      </w:r>
    </w:p>
    <w:p w14:paraId="78C235BC"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72, License application, fee and renewal</w:t>
      </w:r>
    </w:p>
    <w:p w14:paraId="4D945C6A"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73, Internal Controls</w:t>
      </w:r>
    </w:p>
    <w:p w14:paraId="4FAA36BC"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74, House rules</w:t>
      </w:r>
    </w:p>
    <w:p w14:paraId="5002972C"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75, Cybersecurity Incident Reporting Requirements</w:t>
      </w:r>
    </w:p>
    <w:p w14:paraId="0E6E5AC3"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76, Internet Gaming System Requirements</w:t>
      </w:r>
    </w:p>
    <w:p w14:paraId="3A9CB445"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77, Internet Gaming Wagers</w:t>
      </w:r>
    </w:p>
    <w:p w14:paraId="28BC9535"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78, Internet Gaming Accounts</w:t>
      </w:r>
    </w:p>
    <w:p w14:paraId="65B4D96F"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79, Internet Gaming Revenue Reconciliations</w:t>
      </w:r>
    </w:p>
    <w:p w14:paraId="66066697"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80, Geolocation and Remote Access</w:t>
      </w:r>
    </w:p>
    <w:p w14:paraId="1E9AA4F2"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81, Responsible Wagering Program</w:t>
      </w:r>
    </w:p>
    <w:p w14:paraId="2DB69595"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16-633 C.M.R. Ch. 82, Advertising and Promotions</w:t>
      </w:r>
    </w:p>
    <w:p w14:paraId="50953B69"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 xml:space="preserve">16-633 C.M.R. Ch. 83, Management Services Contract Criteria </w:t>
      </w:r>
    </w:p>
    <w:p w14:paraId="08151386" w14:textId="77777777" w:rsidR="00950703" w:rsidRPr="00950703" w:rsidRDefault="00950703" w:rsidP="006B3F62">
      <w:pPr>
        <w:numPr>
          <w:ilvl w:val="0"/>
          <w:numId w:val="35"/>
        </w:numPr>
        <w:shd w:val="clear" w:color="auto" w:fill="FFFFFF" w:themeFill="background1"/>
        <w:overflowPunct w:val="0"/>
        <w:autoSpaceDE w:val="0"/>
        <w:autoSpaceDN w:val="0"/>
        <w:adjustRightInd w:val="0"/>
        <w:ind w:right="360"/>
        <w:contextualSpacing/>
        <w:textAlignment w:val="baseline"/>
        <w:rPr>
          <w:rFonts w:ascii="Aptos" w:hAnsi="Aptos"/>
          <w:b/>
          <w:bCs/>
          <w:sz w:val="24"/>
          <w:szCs w:val="24"/>
        </w:rPr>
      </w:pPr>
      <w:r w:rsidRPr="00950703">
        <w:rPr>
          <w:rFonts w:ascii="Aptos" w:hAnsi="Aptos"/>
          <w:b/>
          <w:bCs/>
          <w:sz w:val="24"/>
          <w:szCs w:val="24"/>
        </w:rPr>
        <w:t xml:space="preserve">16-633 C.M.R. Ch. 84, Complaints and Disciplinary Actions </w:t>
      </w:r>
    </w:p>
    <w:p w14:paraId="2B9AB022"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b/>
          <w:bCs/>
          <w:sz w:val="24"/>
          <w:szCs w:val="24"/>
        </w:rPr>
      </w:pPr>
    </w:p>
    <w:p w14:paraId="6863C185"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b/>
          <w:bCs/>
          <w:sz w:val="24"/>
          <w:szCs w:val="24"/>
        </w:rPr>
      </w:pPr>
      <w:r w:rsidRPr="00950703">
        <w:rPr>
          <w:rFonts w:ascii="Aptos" w:hAnsi="Aptos"/>
          <w:b/>
          <w:bCs/>
          <w:sz w:val="24"/>
          <w:szCs w:val="24"/>
        </w:rPr>
        <w:t>TYPES OF RULES: Routine Technical</w:t>
      </w:r>
    </w:p>
    <w:p w14:paraId="5603FBDC" w14:textId="29357E19" w:rsidR="00950703" w:rsidRPr="00950703" w:rsidRDefault="00950703" w:rsidP="006B3F62">
      <w:pPr>
        <w:shd w:val="clear" w:color="auto" w:fill="FFFFFF" w:themeFill="background1"/>
        <w:overflowPunct w:val="0"/>
        <w:autoSpaceDE w:val="0"/>
        <w:autoSpaceDN w:val="0"/>
        <w:adjustRightInd w:val="0"/>
        <w:spacing w:line="245" w:lineRule="exact"/>
        <w:jc w:val="both"/>
        <w:textAlignment w:val="baseline"/>
        <w:rPr>
          <w:rFonts w:ascii="Aptos" w:hAnsi="Aptos"/>
          <w:b/>
          <w:bCs/>
          <w:sz w:val="24"/>
          <w:szCs w:val="24"/>
        </w:rPr>
      </w:pPr>
      <w:r w:rsidRPr="00950703">
        <w:rPr>
          <w:rFonts w:ascii="Aptos" w:hAnsi="Aptos"/>
          <w:b/>
          <w:bCs/>
          <w:sz w:val="24"/>
          <w:szCs w:val="24"/>
        </w:rPr>
        <w:t>PROPOSAL FILING NUMBERS:</w:t>
      </w:r>
      <w:r w:rsidRPr="00950703">
        <w:rPr>
          <w:rFonts w:ascii="Aptos" w:hAnsi="Aptos"/>
          <w:color w:val="C00000"/>
          <w:sz w:val="24"/>
          <w:szCs w:val="24"/>
        </w:rPr>
        <w:t xml:space="preserve"> </w:t>
      </w:r>
      <w:r w:rsidRPr="00950703">
        <w:rPr>
          <w:rFonts w:ascii="Aptos" w:hAnsi="Aptos"/>
          <w:b/>
          <w:bCs/>
          <w:sz w:val="24"/>
          <w:szCs w:val="24"/>
        </w:rPr>
        <w:t>2026-P100 (Ch. 70), 2026-P101 (Ch. 71), 2026-P102 (Ch. 72), 2026-P103 (Ch. 73), 2026-P104 (Ch. 74), 2026-P105 (Ch. 75), 2026-P106 (Ch. 76), 2026-P107 (Ch. 77), 2026-P108 (Ch. 78), 2026-P109 (Ch. 79), 2026-P110 (Ch. 80), 2026-P111 (Ch. 81), 2026-P112 (Ch. 82), 2026-P113 (Ch. 83), 2026-P114 (Ch. 84)</w:t>
      </w:r>
      <w:r>
        <w:rPr>
          <w:rFonts w:ascii="Aptos" w:hAnsi="Aptos"/>
          <w:b/>
          <w:bCs/>
          <w:sz w:val="24"/>
          <w:szCs w:val="24"/>
        </w:rPr>
        <w:t xml:space="preserve"> </w:t>
      </w:r>
      <w:r w:rsidRPr="00BD40E8">
        <w:rPr>
          <w:rFonts w:ascii="Aptos" w:hAnsi="Aptos"/>
          <w:b/>
          <w:bCs/>
          <w:color w:val="C00000"/>
          <w:sz w:val="24"/>
          <w:szCs w:val="24"/>
        </w:rPr>
        <w:t>(2</w:t>
      </w:r>
      <w:r w:rsidRPr="00BD40E8">
        <w:rPr>
          <w:rFonts w:ascii="Aptos" w:hAnsi="Aptos"/>
          <w:b/>
          <w:bCs/>
          <w:color w:val="C00000"/>
          <w:sz w:val="24"/>
          <w:szCs w:val="24"/>
          <w:vertAlign w:val="superscript"/>
        </w:rPr>
        <w:t>nd</w:t>
      </w:r>
      <w:r w:rsidRPr="00BD40E8">
        <w:rPr>
          <w:rFonts w:ascii="Aptos" w:hAnsi="Aptos"/>
          <w:b/>
          <w:bCs/>
          <w:color w:val="C00000"/>
          <w:sz w:val="24"/>
          <w:szCs w:val="24"/>
        </w:rPr>
        <w:t xml:space="preserve"> Notice)</w:t>
      </w:r>
    </w:p>
    <w:p w14:paraId="71E1FA04"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BRIEF SUMMARY:</w:t>
      </w:r>
      <w:r w:rsidRPr="00950703">
        <w:rPr>
          <w:rFonts w:ascii="Aptos" w:hAnsi="Aptos"/>
          <w:sz w:val="24"/>
          <w:szCs w:val="24"/>
        </w:rPr>
        <w:t xml:space="preserve"> These rules are to comply with changes in state law under 8 M.R.S.A., Chapter 39. Establishes rules for internet gaming to include eligibility for license, house rules, wagering systems and accounts, cybersecurity, geolocation, responsible gaming, advertising, promotions, contracts and complaints. </w:t>
      </w:r>
    </w:p>
    <w:p w14:paraId="7D4E90B1" w14:textId="77777777" w:rsid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PUBLIC HEARING</w:t>
      </w:r>
      <w:r w:rsidRPr="00950703">
        <w:rPr>
          <w:rFonts w:ascii="Aptos" w:hAnsi="Aptos"/>
          <w:sz w:val="24"/>
          <w:szCs w:val="24"/>
        </w:rPr>
        <w:t>: Wednesday, July 15, 2026, beginning at 9:00 am at 45 Commerce Drive, Suite 5, Augusta ME 04333-0087</w:t>
      </w:r>
    </w:p>
    <w:p w14:paraId="3692E2D2" w14:textId="4B925098"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COMMENT DEADLINE</w:t>
      </w:r>
      <w:r w:rsidRPr="00950703">
        <w:rPr>
          <w:rFonts w:ascii="Aptos" w:hAnsi="Aptos"/>
          <w:sz w:val="24"/>
          <w:szCs w:val="24"/>
        </w:rPr>
        <w:t>: 11:59 PM, July 27, 2026</w:t>
      </w:r>
    </w:p>
    <w:p w14:paraId="3C146529"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b/>
          <w:bCs/>
          <w:sz w:val="24"/>
          <w:szCs w:val="24"/>
        </w:rPr>
      </w:pPr>
      <w:r w:rsidRPr="00950703">
        <w:rPr>
          <w:rFonts w:ascii="Aptos" w:hAnsi="Aptos"/>
          <w:b/>
          <w:bCs/>
          <w:sz w:val="24"/>
          <w:szCs w:val="24"/>
        </w:rPr>
        <w:t xml:space="preserve">CONTACT PERSON FOR THIS FILING: </w:t>
      </w:r>
    </w:p>
    <w:p w14:paraId="7579ABAF" w14:textId="77777777" w:rsidR="00950703" w:rsidRPr="00950703" w:rsidRDefault="00950703" w:rsidP="006B3F62">
      <w:pPr>
        <w:shd w:val="clear" w:color="auto" w:fill="FFFFFF" w:themeFill="background1"/>
        <w:tabs>
          <w:tab w:val="left" w:pos="-1440"/>
          <w:tab w:val="left" w:pos="-720"/>
          <w:tab w:val="left" w:pos="540"/>
          <w:tab w:val="left" w:pos="10440"/>
        </w:tabs>
        <w:overflowPunct w:val="0"/>
        <w:autoSpaceDE w:val="0"/>
        <w:autoSpaceDN w:val="0"/>
        <w:adjustRightInd w:val="0"/>
        <w:textAlignment w:val="baseline"/>
        <w:rPr>
          <w:rFonts w:ascii="Aptos" w:hAnsi="Aptos"/>
          <w:sz w:val="24"/>
          <w:szCs w:val="24"/>
        </w:rPr>
      </w:pPr>
      <w:r w:rsidRPr="00950703">
        <w:rPr>
          <w:rFonts w:ascii="Aptos" w:hAnsi="Aptos"/>
          <w:sz w:val="24"/>
          <w:szCs w:val="24"/>
        </w:rPr>
        <w:t>Milton Champion</w:t>
      </w:r>
    </w:p>
    <w:p w14:paraId="57BC57F4"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sz w:val="24"/>
          <w:szCs w:val="24"/>
        </w:rPr>
        <w:t>45 Commerce Drive, Suite 5, Augusta ME 04333-0087</w:t>
      </w:r>
    </w:p>
    <w:p w14:paraId="6F86FD63"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sz w:val="24"/>
          <w:szCs w:val="24"/>
        </w:rPr>
        <w:t>207-626-3900</w:t>
      </w:r>
    </w:p>
    <w:p w14:paraId="28B39F53"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sz w:val="24"/>
          <w:szCs w:val="24"/>
        </w:rPr>
        <w:t>207-287-4356</w:t>
      </w:r>
    </w:p>
    <w:p w14:paraId="0DF3FD69"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hyperlink r:id="rId10" w:history="1">
        <w:r w:rsidRPr="00950703">
          <w:rPr>
            <w:rFonts w:ascii="Aptos" w:hAnsi="Aptos"/>
            <w:color w:val="467886" w:themeColor="hyperlink"/>
            <w:sz w:val="24"/>
            <w:szCs w:val="24"/>
            <w:u w:val="single"/>
          </w:rPr>
          <w:t>Milton.f.champion@maine.gov</w:t>
        </w:r>
      </w:hyperlink>
      <w:r w:rsidRPr="00950703">
        <w:rPr>
          <w:rFonts w:ascii="Aptos" w:hAnsi="Aptos"/>
          <w:sz w:val="24"/>
          <w:szCs w:val="24"/>
        </w:rPr>
        <w:t xml:space="preserve"> </w:t>
      </w:r>
    </w:p>
    <w:p w14:paraId="644D58D8" w14:textId="77777777" w:rsidR="00950703" w:rsidRPr="00950703" w:rsidRDefault="00950703" w:rsidP="006B3F62">
      <w:pPr>
        <w:shd w:val="clear" w:color="auto" w:fill="FFFFFF" w:themeFill="background1"/>
        <w:overflowPunct w:val="0"/>
        <w:autoSpaceDE w:val="0"/>
        <w:autoSpaceDN w:val="0"/>
        <w:adjustRightInd w:val="0"/>
        <w:textAlignment w:val="baseline"/>
        <w:rPr>
          <w:rFonts w:ascii="Aptos" w:hAnsi="Aptos"/>
          <w:sz w:val="24"/>
          <w:szCs w:val="24"/>
        </w:rPr>
      </w:pPr>
      <w:r w:rsidRPr="00950703">
        <w:rPr>
          <w:rFonts w:ascii="Aptos" w:hAnsi="Aptos"/>
          <w:b/>
          <w:bCs/>
          <w:sz w:val="24"/>
          <w:szCs w:val="24"/>
        </w:rPr>
        <w:t>CONTACT PERSON FOR SMALL BUSINESS IMPACT STATEMENT:</w:t>
      </w:r>
      <w:r w:rsidRPr="00950703">
        <w:rPr>
          <w:rFonts w:ascii="Aptos" w:hAnsi="Aptos"/>
          <w:sz w:val="24"/>
          <w:szCs w:val="24"/>
        </w:rPr>
        <w:t xml:space="preserve"> N/A</w:t>
      </w:r>
    </w:p>
    <w:p w14:paraId="06563D0D" w14:textId="77777777" w:rsidR="00950703" w:rsidRPr="00950703" w:rsidRDefault="00950703" w:rsidP="006B3F62">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950703">
        <w:rPr>
          <w:rFonts w:ascii="Aptos" w:hAnsi="Aptos"/>
          <w:b/>
          <w:bCs/>
          <w:color w:val="000000"/>
          <w:sz w:val="24"/>
          <w:szCs w:val="24"/>
          <w:shd w:val="clear" w:color="auto" w:fill="FFFFFF"/>
        </w:rPr>
        <w:t>FINANCIAL IMPACT ON MUNICIPALITIES OR COUNTIES:</w:t>
      </w:r>
      <w:r w:rsidRPr="00950703">
        <w:rPr>
          <w:rFonts w:ascii="Aptos" w:hAnsi="Aptos"/>
          <w:color w:val="000000"/>
          <w:sz w:val="24"/>
          <w:szCs w:val="24"/>
          <w:shd w:val="clear" w:color="auto" w:fill="FFFFFF"/>
        </w:rPr>
        <w:t> </w:t>
      </w:r>
      <w:r w:rsidRPr="00950703">
        <w:rPr>
          <w:rFonts w:ascii="Aptos" w:hAnsi="Aptos"/>
          <w:sz w:val="24"/>
          <w:szCs w:val="24"/>
        </w:rPr>
        <w:t>N/A</w:t>
      </w:r>
    </w:p>
    <w:p w14:paraId="3570C263"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STATUTORY AUTHORITY FOR THIS RULE:</w:t>
      </w:r>
      <w:r w:rsidRPr="00950703">
        <w:rPr>
          <w:rFonts w:ascii="Aptos" w:hAnsi="Aptos"/>
          <w:sz w:val="24"/>
          <w:szCs w:val="24"/>
        </w:rPr>
        <w:t xml:space="preserve"> 8 M.R.S. § 1403(2) </w:t>
      </w:r>
    </w:p>
    <w:p w14:paraId="41DE1F50"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SUBSTANTIVE STATE OR FEDERAL LAW BEING IMPLEMENTED:</w:t>
      </w:r>
      <w:r w:rsidRPr="00950703">
        <w:rPr>
          <w:rFonts w:ascii="Aptos" w:hAnsi="Aptos"/>
          <w:sz w:val="24"/>
          <w:szCs w:val="24"/>
        </w:rPr>
        <w:t xml:space="preserve"> N/A</w:t>
      </w:r>
    </w:p>
    <w:p w14:paraId="0164279E"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lastRenderedPageBreak/>
        <w:t>AGENCY WEBSITE:</w:t>
      </w:r>
      <w:r w:rsidRPr="00950703">
        <w:rPr>
          <w:rFonts w:ascii="Aptos" w:hAnsi="Aptos"/>
          <w:sz w:val="24"/>
          <w:szCs w:val="24"/>
        </w:rPr>
        <w:t xml:space="preserve"> </w:t>
      </w:r>
      <w:hyperlink r:id="rId11" w:history="1">
        <w:r w:rsidRPr="00950703">
          <w:rPr>
            <w:rFonts w:ascii="Aptos" w:hAnsi="Aptos"/>
            <w:color w:val="0000FF"/>
            <w:sz w:val="24"/>
            <w:szCs w:val="24"/>
            <w:u w:val="single"/>
          </w:rPr>
          <w:t>https://www.maine.gov/dps/gamb-control/</w:t>
        </w:r>
      </w:hyperlink>
    </w:p>
    <w:p w14:paraId="7A508CEC" w14:textId="77777777" w:rsidR="00950703" w:rsidRPr="00950703" w:rsidRDefault="0095070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950703">
        <w:rPr>
          <w:rFonts w:ascii="Aptos" w:hAnsi="Aptos"/>
          <w:b/>
          <w:bCs/>
          <w:sz w:val="24"/>
          <w:szCs w:val="24"/>
        </w:rPr>
        <w:t>EMAIL ADDRESS FOR OVERALL AGENCY RULEMAKING LIAISON:</w:t>
      </w:r>
      <w:r w:rsidRPr="00950703">
        <w:rPr>
          <w:rFonts w:ascii="Aptos" w:hAnsi="Aptos"/>
          <w:sz w:val="24"/>
          <w:szCs w:val="24"/>
        </w:rPr>
        <w:t xml:space="preserve"> </w:t>
      </w:r>
      <w:hyperlink r:id="rId12" w:history="1">
        <w:r w:rsidRPr="00950703">
          <w:rPr>
            <w:rFonts w:ascii="Aptos" w:hAnsi="Aptos"/>
            <w:color w:val="0000FF"/>
            <w:sz w:val="24"/>
            <w:szCs w:val="24"/>
            <w:u w:val="single"/>
          </w:rPr>
          <w:t>rebecca.graham@maine.gov</w:t>
        </w:r>
      </w:hyperlink>
      <w:r w:rsidRPr="00950703">
        <w:rPr>
          <w:rFonts w:ascii="Aptos" w:hAnsi="Aptos"/>
          <w:sz w:val="24"/>
          <w:szCs w:val="24"/>
        </w:rPr>
        <w:t xml:space="preserve"> </w:t>
      </w:r>
    </w:p>
    <w:bookmarkEnd w:id="13"/>
    <w:p w14:paraId="7ED4B2EF" w14:textId="77777777" w:rsidR="00AD4E7A" w:rsidRDefault="00AD4E7A" w:rsidP="006B3F62">
      <w:pPr>
        <w:pBdr>
          <w:bottom w:val="single" w:sz="4" w:space="1" w:color="auto"/>
        </w:pBdr>
        <w:shd w:val="clear" w:color="auto" w:fill="FFFFFF" w:themeFill="background1"/>
        <w:rPr>
          <w:rFonts w:ascii="Aptos" w:hAnsi="Aptos"/>
          <w:b/>
          <w:bCs/>
          <w:sz w:val="24"/>
          <w:szCs w:val="24"/>
        </w:rPr>
      </w:pPr>
    </w:p>
    <w:p w14:paraId="3623E3A6" w14:textId="77777777" w:rsidR="00312D52" w:rsidRPr="00BD40E8" w:rsidRDefault="00312D52" w:rsidP="006B3F62">
      <w:pPr>
        <w:pStyle w:val="H1"/>
        <w:shd w:val="clear" w:color="auto" w:fill="FFFFFF" w:themeFill="background1"/>
      </w:pPr>
      <w:bookmarkStart w:id="14" w:name="_Hlk232501579"/>
      <w:bookmarkStart w:id="15" w:name="_Hlk232503714"/>
    </w:p>
    <w:p w14:paraId="33080C1C" w14:textId="5CB8BC7D" w:rsidR="00312D52" w:rsidRPr="00312D52" w:rsidRDefault="00312D52" w:rsidP="006B3F62">
      <w:pPr>
        <w:pStyle w:val="H1"/>
        <w:shd w:val="clear" w:color="auto" w:fill="FFFFFF" w:themeFill="background1"/>
        <w:rPr>
          <w:rFonts w:ascii="Aptos" w:hAnsi="Aptos"/>
          <w:szCs w:val="24"/>
        </w:rPr>
      </w:pPr>
      <w:r w:rsidRPr="00BD40E8">
        <w:rPr>
          <w:rFonts w:ascii="Aptos" w:hAnsi="Aptos"/>
          <w:szCs w:val="24"/>
        </w:rPr>
        <w:t xml:space="preserve">AGENCY: </w:t>
      </w:r>
      <w:sdt>
        <w:sdtPr>
          <w:rPr>
            <w:rFonts w:ascii="Aptos" w:hAnsi="Aptos"/>
            <w:szCs w:val="24"/>
          </w:rPr>
          <w:alias w:val="Agency"/>
          <w:tag w:val="Agency"/>
          <w:id w:val="1127355967"/>
        </w:sdtPr>
        <w:sdtEndPr/>
        <w:sdtContent>
          <w:r w:rsidRPr="00BD40E8">
            <w:rPr>
              <w:rFonts w:ascii="Aptos" w:hAnsi="Aptos"/>
              <w:szCs w:val="24"/>
            </w:rPr>
            <w:t>Department of Professional and Financial Regulation, State Board of Nursing</w:t>
          </w:r>
        </w:sdtContent>
      </w:sdt>
    </w:p>
    <w:p w14:paraId="56C562C4" w14:textId="77777777" w:rsidR="00312D52" w:rsidRPr="00BD40E8" w:rsidRDefault="00312D52" w:rsidP="006B3F62">
      <w:pPr>
        <w:shd w:val="clear" w:color="auto" w:fill="FFFFFF" w:themeFill="background1"/>
        <w:ind w:right="360"/>
        <w:rPr>
          <w:rFonts w:ascii="Aptos" w:hAnsi="Aptos"/>
          <w:b/>
          <w:bCs/>
          <w:sz w:val="24"/>
          <w:szCs w:val="24"/>
        </w:rPr>
      </w:pPr>
      <w:r w:rsidRPr="00BD40E8">
        <w:rPr>
          <w:rFonts w:ascii="Aptos" w:hAnsi="Aptos"/>
          <w:b/>
          <w:bCs/>
          <w:sz w:val="24"/>
          <w:szCs w:val="24"/>
        </w:rPr>
        <w:t xml:space="preserve">CHAPTER NUMBER AND RULE TITLE: </w:t>
      </w:r>
      <w:sdt>
        <w:sdtPr>
          <w:rPr>
            <w:rFonts w:ascii="Aptos" w:hAnsi="Aptos"/>
            <w:b/>
            <w:bCs/>
            <w:sz w:val="24"/>
            <w:szCs w:val="24"/>
          </w:rPr>
          <w:alias w:val="Ch. Number and Rule Title"/>
          <w:tag w:val="Ch. Number and Rule Title"/>
          <w:id w:val="-1120523519"/>
        </w:sdtPr>
        <w:sdtEndPr/>
        <w:sdtContent>
          <w:r w:rsidRPr="00BD40E8">
            <w:rPr>
              <w:rFonts w:ascii="Aptos" w:hAnsi="Aptos"/>
              <w:b/>
              <w:bCs/>
              <w:sz w:val="24"/>
              <w:szCs w:val="24"/>
            </w:rPr>
            <w:t>02-380 C.M.R. Ch. 8, Rule Relating to Advanced Practice Registered Nursing</w:t>
          </w:r>
        </w:sdtContent>
      </w:sdt>
    </w:p>
    <w:p w14:paraId="6D6AD5D0"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b/>
          <w:bCs/>
          <w:sz w:val="24"/>
          <w:szCs w:val="24"/>
        </w:rPr>
        <w:t xml:space="preserve">TYPE OF RULE: </w:t>
      </w:r>
      <w:sdt>
        <w:sdtPr>
          <w:rPr>
            <w:rFonts w:ascii="Aptos" w:hAnsi="Aptos"/>
            <w:b/>
            <w:bCs/>
            <w:sz w:val="24"/>
            <w:szCs w:val="24"/>
          </w:rPr>
          <w:alias w:val="Type of Rule"/>
          <w:tag w:val="Type of Rule"/>
          <w:id w:val="69631477"/>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BD40E8">
            <w:rPr>
              <w:rFonts w:ascii="Aptos" w:hAnsi="Aptos"/>
              <w:b/>
              <w:bCs/>
              <w:sz w:val="24"/>
              <w:szCs w:val="24"/>
            </w:rPr>
            <w:t>Routine Technical</w:t>
          </w:r>
        </w:sdtContent>
      </w:sdt>
    </w:p>
    <w:p w14:paraId="369979E2" w14:textId="77777777" w:rsidR="00312D52" w:rsidRPr="00BD40E8" w:rsidRDefault="00312D52" w:rsidP="006B3F62">
      <w:pPr>
        <w:shd w:val="clear" w:color="auto" w:fill="FFFFFF" w:themeFill="background1"/>
        <w:spacing w:line="245" w:lineRule="exact"/>
        <w:jc w:val="both"/>
        <w:rPr>
          <w:rFonts w:ascii="Aptos" w:hAnsi="Aptos"/>
          <w:color w:val="C00000"/>
          <w:sz w:val="24"/>
          <w:szCs w:val="24"/>
        </w:rPr>
      </w:pPr>
      <w:r w:rsidRPr="00BD40E8">
        <w:rPr>
          <w:rFonts w:ascii="Aptos" w:hAnsi="Aptos"/>
          <w:b/>
          <w:bCs/>
          <w:sz w:val="24"/>
          <w:szCs w:val="24"/>
        </w:rPr>
        <w:t>PROPOSAL FILING NUMBER: 2026-P157</w:t>
      </w:r>
    </w:p>
    <w:p w14:paraId="38E5AD8A"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sz w:val="24"/>
          <w:szCs w:val="24"/>
        </w:rPr>
        <w:t>BRIEF SUMMARY:</w:t>
      </w:r>
      <w:r w:rsidRPr="00BD40E8">
        <w:rPr>
          <w:rFonts w:ascii="Aptos" w:hAnsi="Aptos"/>
          <w:sz w:val="24"/>
          <w:szCs w:val="24"/>
        </w:rPr>
        <w:t xml:space="preserve"> </w:t>
      </w:r>
      <w:sdt>
        <w:sdtPr>
          <w:rPr>
            <w:rFonts w:ascii="Aptos" w:hAnsi="Aptos"/>
            <w:sz w:val="24"/>
            <w:szCs w:val="24"/>
          </w:rPr>
          <w:alias w:val="Brief Summary"/>
          <w:tag w:val="Brief Summary"/>
          <w:id w:val="1802566431"/>
        </w:sdtPr>
        <w:sdtEndPr/>
        <w:sdtContent>
          <w:r w:rsidRPr="00BD40E8">
            <w:rPr>
              <w:rFonts w:ascii="Aptos" w:hAnsi="Aptos"/>
              <w:sz w:val="24"/>
              <w:szCs w:val="24"/>
            </w:rPr>
            <w:t xml:space="preserve">On February 17, 2026, Public Law Chapter 540 “An Act to Address Maine’s Health Care Workforce Shortage and Improve Access to Care” was enacted authorizing the State Board of Nursing to modernize current licensing requirements by establishing practice standards including the length of time a certified nurse practitioner must practice as an advanced practice registered nurse; any requirements for employment by a clinic or hospital that has a supervising nurse practitioner within the clinic or hospital serving in a mentorship role to a certified nurse practitioner; and any other factors determined necessary by the board. </w:t>
          </w:r>
          <w:r w:rsidRPr="00BD40E8">
            <w:rPr>
              <w:rFonts w:ascii="Aptos" w:hAnsi="Aptos"/>
              <w:sz w:val="24"/>
              <w:szCs w:val="24"/>
            </w:rPr>
            <w:br/>
          </w:r>
          <w:r w:rsidRPr="00BD40E8">
            <w:rPr>
              <w:rFonts w:ascii="Aptos" w:hAnsi="Aptos"/>
              <w:sz w:val="24"/>
              <w:szCs w:val="24"/>
            </w:rPr>
            <w:br/>
            <w:t xml:space="preserve">The proposed amendments to Chapter 8 include updating language for standardization, formatting, adding definitions, updating requirements for initial approval, adding practice standards for mentorship by a certified nurse practitioner, updating the requirement of evidence of an </w:t>
          </w:r>
          <w:r w:rsidRPr="00BD40E8">
            <w:rPr>
              <w:rFonts w:ascii="Aptos" w:hAnsi="Aptos"/>
              <w:color w:val="0C0C0C"/>
              <w:sz w:val="24"/>
              <w:szCs w:val="24"/>
            </w:rPr>
            <w:t>active RN license throughout licensure as an advanced practice registered nurse</w:t>
          </w:r>
          <w:r w:rsidRPr="00BD40E8">
            <w:rPr>
              <w:rFonts w:ascii="Aptos" w:hAnsi="Aptos"/>
              <w:sz w:val="24"/>
              <w:szCs w:val="24"/>
            </w:rPr>
            <w:t xml:space="preserve"> and updating requirements relating to temporary approval to practice pending certification.</w:t>
          </w:r>
        </w:sdtContent>
      </w:sdt>
    </w:p>
    <w:p w14:paraId="5E3F6A30"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sz w:val="24"/>
          <w:szCs w:val="24"/>
        </w:rPr>
        <w:t>PUBLIC HEARING</w:t>
      </w:r>
      <w:r w:rsidRPr="00BD40E8">
        <w:rPr>
          <w:rFonts w:ascii="Aptos" w:hAnsi="Aptos"/>
          <w:sz w:val="24"/>
          <w:szCs w:val="24"/>
        </w:rPr>
        <w:t xml:space="preserve">: </w:t>
      </w:r>
      <w:sdt>
        <w:sdtPr>
          <w:rPr>
            <w:rFonts w:ascii="Aptos" w:hAnsi="Aptos"/>
            <w:sz w:val="24"/>
            <w:szCs w:val="24"/>
          </w:rPr>
          <w:alias w:val="Public Hearing"/>
          <w:tag w:val="Public Hearing"/>
          <w:id w:val="1252010161"/>
        </w:sdtPr>
        <w:sdtEndPr/>
        <w:sdtContent>
          <w:r w:rsidRPr="00BD40E8">
            <w:rPr>
              <w:rFonts w:ascii="Aptos" w:hAnsi="Aptos"/>
              <w:sz w:val="24"/>
              <w:szCs w:val="24"/>
            </w:rPr>
            <w:t>None planned. Requests to hold a public hearing by any interested party may be submitted in writing to the identified agency contact person</w:t>
          </w:r>
        </w:sdtContent>
      </w:sdt>
    </w:p>
    <w:p w14:paraId="41D99239"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sz w:val="24"/>
          <w:szCs w:val="24"/>
        </w:rPr>
        <w:t>COMMENT DEADLINE</w:t>
      </w:r>
      <w:r w:rsidRPr="00BD40E8">
        <w:rPr>
          <w:rFonts w:ascii="Aptos" w:hAnsi="Aptos"/>
          <w:sz w:val="24"/>
          <w:szCs w:val="24"/>
        </w:rPr>
        <w:t xml:space="preserve">: </w:t>
      </w:r>
      <w:sdt>
        <w:sdtPr>
          <w:rPr>
            <w:rFonts w:ascii="Aptos" w:hAnsi="Aptos"/>
            <w:sz w:val="24"/>
            <w:szCs w:val="24"/>
          </w:rPr>
          <w:alias w:val="Comment Deadline"/>
          <w:tag w:val="Comment Deadline"/>
          <w:id w:val="1705358697"/>
        </w:sdtPr>
        <w:sdtEndPr/>
        <w:sdtContent>
          <w:r w:rsidRPr="00BD40E8">
            <w:rPr>
              <w:rFonts w:ascii="Aptos" w:hAnsi="Aptos"/>
              <w:sz w:val="24"/>
              <w:szCs w:val="24"/>
            </w:rPr>
            <w:t>July 25, 2026, 4:30pm</w:t>
          </w:r>
        </w:sdtContent>
      </w:sdt>
    </w:p>
    <w:p w14:paraId="52CB65EE" w14:textId="77777777" w:rsidR="00312D52" w:rsidRPr="00BD40E8" w:rsidRDefault="00312D52" w:rsidP="006B3F62">
      <w:pPr>
        <w:shd w:val="clear" w:color="auto" w:fill="FFFFFF" w:themeFill="background1"/>
        <w:rPr>
          <w:rFonts w:ascii="Aptos" w:hAnsi="Aptos"/>
          <w:b/>
          <w:bCs/>
          <w:sz w:val="24"/>
          <w:szCs w:val="24"/>
        </w:rPr>
      </w:pPr>
      <w:r w:rsidRPr="00BD40E8">
        <w:rPr>
          <w:rFonts w:ascii="Aptos" w:hAnsi="Aptos"/>
          <w:b/>
          <w:bCs/>
          <w:sz w:val="24"/>
          <w:szCs w:val="24"/>
        </w:rPr>
        <w:t xml:space="preserve">CONTACT PERSON FOR THIS FILING: </w:t>
      </w:r>
    </w:p>
    <w:sdt>
      <w:sdtPr>
        <w:rPr>
          <w:rFonts w:ascii="Aptos" w:hAnsi="Aptos"/>
          <w:sz w:val="24"/>
          <w:szCs w:val="24"/>
        </w:rPr>
        <w:alias w:val="Name"/>
        <w:tag w:val="Name"/>
        <w:id w:val="-425888673"/>
      </w:sdtPr>
      <w:sdtEndPr/>
      <w:sdtContent>
        <w:p w14:paraId="60123167"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Amanda Boulay</w:t>
          </w:r>
        </w:p>
      </w:sdtContent>
    </w:sdt>
    <w:sdt>
      <w:sdtPr>
        <w:rPr>
          <w:rFonts w:ascii="Aptos" w:hAnsi="Aptos"/>
          <w:sz w:val="24"/>
          <w:szCs w:val="24"/>
        </w:rPr>
        <w:alias w:val="Mailing Address"/>
        <w:tag w:val="Mailing Address"/>
        <w:id w:val="-942998410"/>
      </w:sdtPr>
      <w:sdtEndPr/>
      <w:sdtContent>
        <w:p w14:paraId="34FE235F"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161 Capitol St/ 158 SHS Augusta ME 04330</w:t>
          </w:r>
        </w:p>
      </w:sdtContent>
    </w:sdt>
    <w:sdt>
      <w:sdtPr>
        <w:rPr>
          <w:rFonts w:ascii="Aptos" w:hAnsi="Aptos"/>
          <w:sz w:val="24"/>
          <w:szCs w:val="24"/>
        </w:rPr>
        <w:alias w:val="Telephone Number"/>
        <w:tag w:val="Telephone Number"/>
        <w:id w:val="-1600317496"/>
      </w:sdtPr>
      <w:sdtEndPr/>
      <w:sdtContent>
        <w:p w14:paraId="149FBD05"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207-287-1147</w:t>
          </w:r>
        </w:p>
      </w:sdtContent>
    </w:sdt>
    <w:sdt>
      <w:sdtPr>
        <w:rPr>
          <w:rFonts w:ascii="Aptos" w:hAnsi="Aptos"/>
          <w:sz w:val="24"/>
          <w:szCs w:val="24"/>
        </w:rPr>
        <w:alias w:val="Fax Number"/>
        <w:tag w:val="Fax Number"/>
        <w:id w:val="-1904666109"/>
      </w:sdtPr>
      <w:sdtEndPr/>
      <w:sdtContent>
        <w:p w14:paraId="4F23238F" w14:textId="77777777" w:rsidR="00312D52" w:rsidRPr="00BD40E8" w:rsidRDefault="00312D52" w:rsidP="006B3F62">
          <w:pPr>
            <w:shd w:val="clear" w:color="auto" w:fill="FFFFFF" w:themeFill="background1"/>
            <w:rPr>
              <w:rFonts w:ascii="Aptos" w:hAnsi="Aptos"/>
              <w:sz w:val="24"/>
              <w:szCs w:val="24"/>
            </w:rPr>
          </w:pPr>
          <w:r w:rsidRPr="00BD40E8">
            <w:rPr>
              <w:rFonts w:ascii="Aptos" w:hAnsi="Aptos"/>
              <w:sz w:val="24"/>
              <w:szCs w:val="24"/>
            </w:rPr>
            <w:t>207-287-1149</w:t>
          </w:r>
        </w:p>
      </w:sdtContent>
    </w:sdt>
    <w:sdt>
      <w:sdtPr>
        <w:rPr>
          <w:rFonts w:ascii="Aptos" w:hAnsi="Aptos"/>
          <w:sz w:val="24"/>
          <w:szCs w:val="24"/>
        </w:rPr>
        <w:alias w:val="Email Address"/>
        <w:tag w:val="Email Address"/>
        <w:id w:val="920761675"/>
      </w:sdtPr>
      <w:sdtEndPr/>
      <w:sdtContent>
        <w:p w14:paraId="12180E60" w14:textId="77777777" w:rsidR="00312D52" w:rsidRPr="00BD40E8" w:rsidRDefault="00312D52" w:rsidP="006B3F62">
          <w:pPr>
            <w:shd w:val="clear" w:color="auto" w:fill="FFFFFF" w:themeFill="background1"/>
            <w:rPr>
              <w:rFonts w:ascii="Aptos" w:hAnsi="Aptos"/>
              <w:sz w:val="24"/>
              <w:szCs w:val="24"/>
            </w:rPr>
          </w:pPr>
          <w:hyperlink r:id="rId13" w:history="1">
            <w:r w:rsidRPr="00BD40E8">
              <w:rPr>
                <w:rStyle w:val="Hyperlink"/>
                <w:rFonts w:ascii="Aptos" w:hAnsi="Aptos"/>
                <w:sz w:val="24"/>
                <w:szCs w:val="24"/>
              </w:rPr>
              <w:t>Amanda.boulay@maine.gov</w:t>
            </w:r>
          </w:hyperlink>
          <w:r w:rsidRPr="00BD40E8">
            <w:rPr>
              <w:rFonts w:ascii="Aptos" w:hAnsi="Aptos"/>
              <w:sz w:val="24"/>
              <w:szCs w:val="24"/>
            </w:rPr>
            <w:t xml:space="preserve"> </w:t>
          </w:r>
        </w:p>
      </w:sdtContent>
    </w:sdt>
    <w:p w14:paraId="3FEC4228" w14:textId="77777777" w:rsidR="00312D52" w:rsidRPr="00BD40E8" w:rsidRDefault="00312D52" w:rsidP="006B3F62">
      <w:pPr>
        <w:shd w:val="clear" w:color="auto" w:fill="FFFFFF" w:themeFill="background1"/>
        <w:rPr>
          <w:rStyle w:val="apple-converted-space"/>
          <w:rFonts w:ascii="Aptos" w:eastAsiaTheme="majorEastAsia" w:hAnsi="Aptos"/>
          <w:color w:val="000000"/>
          <w:sz w:val="24"/>
          <w:szCs w:val="24"/>
          <w:shd w:val="clear" w:color="auto" w:fill="FFFFFF"/>
        </w:rPr>
      </w:pPr>
      <w:r w:rsidRPr="00BD40E8">
        <w:rPr>
          <w:rFonts w:ascii="Aptos" w:hAnsi="Aptos"/>
          <w:b/>
          <w:bCs/>
          <w:sz w:val="24"/>
          <w:szCs w:val="24"/>
        </w:rPr>
        <w:t>CONTACT PERSON FOR SMALL BUSINESS IMPACT STATEMENT</w:t>
      </w:r>
      <w:r w:rsidRPr="00BD40E8">
        <w:rPr>
          <w:rFonts w:ascii="Aptos" w:hAnsi="Aptos"/>
          <w:sz w:val="24"/>
          <w:szCs w:val="24"/>
        </w:rPr>
        <w:t xml:space="preserve"> </w:t>
      </w:r>
      <w:r w:rsidRPr="00BD40E8">
        <w:rPr>
          <w:rFonts w:ascii="Aptos" w:hAnsi="Aptos"/>
          <w:i/>
          <w:iCs/>
          <w:color w:val="C00000"/>
          <w:sz w:val="24"/>
          <w:szCs w:val="24"/>
        </w:rPr>
        <w:t>(if different)</w:t>
      </w:r>
      <w:r w:rsidRPr="00BD40E8">
        <w:rPr>
          <w:rFonts w:ascii="Aptos" w:hAnsi="Aptos"/>
          <w:b/>
          <w:bCs/>
          <w:sz w:val="24"/>
          <w:szCs w:val="24"/>
        </w:rPr>
        <w:t>:</w:t>
      </w:r>
    </w:p>
    <w:p w14:paraId="65B2C4BB" w14:textId="77777777" w:rsidR="00312D52" w:rsidRPr="00BD40E8" w:rsidRDefault="00312D52" w:rsidP="006B3F62">
      <w:pPr>
        <w:shd w:val="clear" w:color="auto" w:fill="FFFFFF" w:themeFill="background1"/>
        <w:ind w:right="360"/>
        <w:rPr>
          <w:rFonts w:ascii="Aptos" w:eastAsiaTheme="majorEastAsia" w:hAnsi="Aptos"/>
          <w:sz w:val="24"/>
          <w:szCs w:val="24"/>
        </w:rPr>
      </w:pPr>
      <w:r w:rsidRPr="00BD40E8">
        <w:rPr>
          <w:rFonts w:ascii="Aptos" w:hAnsi="Aptos"/>
          <w:b/>
          <w:bCs/>
          <w:sz w:val="24"/>
          <w:szCs w:val="24"/>
        </w:rPr>
        <w:t xml:space="preserve">FINANCIAL IMPACT ON MUNICIPALITIES OR COUNTIES (if any): </w:t>
      </w:r>
      <w:r w:rsidRPr="00BD40E8">
        <w:rPr>
          <w:rFonts w:ascii="Aptos" w:hAnsi="Aptos"/>
          <w:sz w:val="24"/>
          <w:szCs w:val="24"/>
        </w:rPr>
        <w:t>None</w:t>
      </w:r>
    </w:p>
    <w:p w14:paraId="16322FB9"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STATUTORY AUTHORITY FOR THIS RULE:</w:t>
      </w:r>
      <w:r w:rsidRPr="00BD40E8">
        <w:rPr>
          <w:rFonts w:ascii="Aptos" w:hAnsi="Aptos"/>
          <w:color w:val="000000"/>
          <w:sz w:val="24"/>
          <w:szCs w:val="24"/>
        </w:rPr>
        <w:t xml:space="preserve"> </w:t>
      </w:r>
      <w:sdt>
        <w:sdtPr>
          <w:rPr>
            <w:rFonts w:ascii="Aptos" w:hAnsi="Aptos"/>
            <w:color w:val="000000"/>
            <w:sz w:val="24"/>
            <w:szCs w:val="24"/>
          </w:rPr>
          <w:alias w:val="Statutory Authority"/>
          <w:tag w:val="Statutory Authority"/>
          <w:id w:val="1364711721"/>
        </w:sdtPr>
        <w:sdtEndPr/>
        <w:sdtContent>
          <w:r w:rsidRPr="00BD40E8">
            <w:rPr>
              <w:rFonts w:ascii="Aptos" w:hAnsi="Aptos"/>
              <w:color w:val="231F20"/>
              <w:sz w:val="24"/>
              <w:szCs w:val="24"/>
            </w:rPr>
            <w:t>32 M.R.S.</w:t>
          </w:r>
          <w:r w:rsidRPr="00BD40E8">
            <w:rPr>
              <w:rFonts w:ascii="Aptos" w:hAnsi="Aptos"/>
              <w:color w:val="231F20"/>
              <w:spacing w:val="-1"/>
              <w:sz w:val="24"/>
              <w:szCs w:val="24"/>
            </w:rPr>
            <w:t xml:space="preserve"> </w:t>
          </w:r>
          <w:r w:rsidRPr="00BD40E8">
            <w:rPr>
              <w:rFonts w:ascii="Aptos" w:hAnsi="Aptos"/>
              <w:color w:val="231F20"/>
              <w:sz w:val="24"/>
              <w:szCs w:val="24"/>
            </w:rPr>
            <w:t>§ 2102 as</w:t>
          </w:r>
          <w:r w:rsidRPr="00BD40E8">
            <w:rPr>
              <w:rFonts w:ascii="Aptos" w:hAnsi="Aptos"/>
              <w:color w:val="231F20"/>
              <w:spacing w:val="-4"/>
              <w:sz w:val="24"/>
              <w:szCs w:val="24"/>
            </w:rPr>
            <w:t xml:space="preserve"> </w:t>
          </w:r>
          <w:r w:rsidRPr="00BD40E8">
            <w:rPr>
              <w:rFonts w:ascii="Aptos" w:hAnsi="Aptos"/>
              <w:color w:val="231F20"/>
              <w:sz w:val="24"/>
              <w:szCs w:val="24"/>
            </w:rPr>
            <w:t xml:space="preserve">amended by P.L. Chapter </w:t>
          </w:r>
          <w:r w:rsidRPr="00BD40E8">
            <w:rPr>
              <w:rFonts w:ascii="Aptos" w:hAnsi="Aptos"/>
              <w:color w:val="231F20"/>
              <w:spacing w:val="-5"/>
              <w:sz w:val="24"/>
              <w:szCs w:val="24"/>
            </w:rPr>
            <w:t xml:space="preserve">540 </w:t>
          </w:r>
          <w:r w:rsidRPr="00BD40E8">
            <w:rPr>
              <w:rFonts w:ascii="Aptos" w:hAnsi="Aptos"/>
              <w:color w:val="231F20"/>
              <w:sz w:val="24"/>
              <w:szCs w:val="24"/>
            </w:rPr>
            <w:t>(effective</w:t>
          </w:r>
          <w:r w:rsidRPr="00BD40E8">
            <w:rPr>
              <w:rFonts w:ascii="Aptos" w:hAnsi="Aptos"/>
              <w:color w:val="231F20"/>
              <w:spacing w:val="-2"/>
              <w:sz w:val="24"/>
              <w:szCs w:val="24"/>
            </w:rPr>
            <w:t xml:space="preserve"> </w:t>
          </w:r>
          <w:r w:rsidRPr="00BD40E8">
            <w:rPr>
              <w:rFonts w:ascii="Aptos" w:hAnsi="Aptos"/>
              <w:color w:val="231F20"/>
              <w:sz w:val="24"/>
              <w:szCs w:val="24"/>
            </w:rPr>
            <w:t>February</w:t>
          </w:r>
          <w:r w:rsidRPr="00BD40E8">
            <w:rPr>
              <w:rFonts w:ascii="Aptos" w:hAnsi="Aptos"/>
              <w:color w:val="231F20"/>
              <w:spacing w:val="-3"/>
              <w:sz w:val="24"/>
              <w:szCs w:val="24"/>
            </w:rPr>
            <w:t xml:space="preserve"> </w:t>
          </w:r>
          <w:r w:rsidRPr="00BD40E8">
            <w:rPr>
              <w:rFonts w:ascii="Aptos" w:hAnsi="Aptos"/>
              <w:color w:val="231F20"/>
              <w:sz w:val="24"/>
              <w:szCs w:val="24"/>
            </w:rPr>
            <w:t>17,</w:t>
          </w:r>
          <w:r w:rsidRPr="00BD40E8">
            <w:rPr>
              <w:rFonts w:ascii="Aptos" w:hAnsi="Aptos"/>
              <w:color w:val="231F20"/>
              <w:spacing w:val="-5"/>
              <w:sz w:val="24"/>
              <w:szCs w:val="24"/>
            </w:rPr>
            <w:t xml:space="preserve"> </w:t>
          </w:r>
          <w:r w:rsidRPr="00BD40E8">
            <w:rPr>
              <w:rFonts w:ascii="Aptos" w:hAnsi="Aptos"/>
              <w:color w:val="231F20"/>
              <w:sz w:val="24"/>
              <w:szCs w:val="24"/>
            </w:rPr>
            <w:t>2026),</w:t>
          </w:r>
          <w:r w:rsidRPr="00BD40E8">
            <w:rPr>
              <w:rFonts w:ascii="Aptos" w:hAnsi="Aptos"/>
              <w:color w:val="231F20"/>
              <w:spacing w:val="-2"/>
              <w:sz w:val="24"/>
              <w:szCs w:val="24"/>
            </w:rPr>
            <w:t xml:space="preserve"> </w:t>
          </w:r>
          <w:r w:rsidRPr="00BD40E8">
            <w:rPr>
              <w:rFonts w:ascii="Aptos" w:hAnsi="Aptos"/>
              <w:color w:val="231F20"/>
              <w:sz w:val="24"/>
              <w:szCs w:val="24"/>
            </w:rPr>
            <w:t>32</w:t>
          </w:r>
          <w:r w:rsidRPr="00BD40E8">
            <w:rPr>
              <w:rFonts w:ascii="Aptos" w:hAnsi="Aptos"/>
              <w:color w:val="231F20"/>
              <w:spacing w:val="-2"/>
              <w:sz w:val="24"/>
              <w:szCs w:val="24"/>
            </w:rPr>
            <w:t xml:space="preserve"> </w:t>
          </w:r>
          <w:r w:rsidRPr="00BD40E8">
            <w:rPr>
              <w:rFonts w:ascii="Aptos" w:hAnsi="Aptos"/>
              <w:color w:val="231F20"/>
              <w:sz w:val="24"/>
              <w:szCs w:val="24"/>
            </w:rPr>
            <w:t>M.R.S</w:t>
          </w:r>
          <w:r w:rsidRPr="00BD40E8">
            <w:rPr>
              <w:rFonts w:ascii="Aptos" w:hAnsi="Aptos"/>
              <w:color w:val="231F20"/>
              <w:spacing w:val="-2"/>
              <w:sz w:val="24"/>
              <w:szCs w:val="24"/>
            </w:rPr>
            <w:t xml:space="preserve"> </w:t>
          </w:r>
          <w:r w:rsidRPr="00BD40E8">
            <w:rPr>
              <w:rFonts w:ascii="Aptos" w:hAnsi="Aptos"/>
              <w:color w:val="231F20"/>
              <w:sz w:val="24"/>
              <w:szCs w:val="24"/>
            </w:rPr>
            <w:t>§</w:t>
          </w:r>
          <w:r w:rsidRPr="00BD40E8">
            <w:rPr>
              <w:rFonts w:ascii="Aptos" w:hAnsi="Aptos"/>
              <w:color w:val="231F20"/>
              <w:spacing w:val="-2"/>
              <w:sz w:val="24"/>
              <w:szCs w:val="24"/>
            </w:rPr>
            <w:t xml:space="preserve"> </w:t>
          </w:r>
          <w:r w:rsidRPr="00BD40E8">
            <w:rPr>
              <w:rFonts w:ascii="Aptos" w:hAnsi="Aptos"/>
              <w:color w:val="231F20"/>
              <w:sz w:val="24"/>
              <w:szCs w:val="24"/>
            </w:rPr>
            <w:t>2153-A(1),</w:t>
          </w:r>
          <w:r w:rsidRPr="00BD40E8">
            <w:rPr>
              <w:rFonts w:ascii="Aptos" w:hAnsi="Aptos"/>
              <w:color w:val="231F20"/>
              <w:spacing w:val="-2"/>
              <w:sz w:val="24"/>
              <w:szCs w:val="24"/>
            </w:rPr>
            <w:t xml:space="preserve"> </w:t>
          </w:r>
          <w:r w:rsidRPr="00BD40E8">
            <w:rPr>
              <w:rFonts w:ascii="Aptos" w:hAnsi="Aptos"/>
              <w:color w:val="231F20"/>
              <w:sz w:val="24"/>
              <w:szCs w:val="24"/>
            </w:rPr>
            <w:t>32</w:t>
          </w:r>
          <w:r w:rsidRPr="00BD40E8">
            <w:rPr>
              <w:rFonts w:ascii="Aptos" w:hAnsi="Aptos"/>
              <w:color w:val="231F20"/>
              <w:spacing w:val="-2"/>
              <w:sz w:val="24"/>
              <w:szCs w:val="24"/>
            </w:rPr>
            <w:t xml:space="preserve"> </w:t>
          </w:r>
          <w:r w:rsidRPr="00BD40E8">
            <w:rPr>
              <w:rFonts w:ascii="Aptos" w:hAnsi="Aptos"/>
              <w:color w:val="231F20"/>
              <w:sz w:val="24"/>
              <w:szCs w:val="24"/>
            </w:rPr>
            <w:t>M.R.S.</w:t>
          </w:r>
          <w:r w:rsidRPr="00BD40E8">
            <w:rPr>
              <w:rFonts w:ascii="Aptos" w:hAnsi="Aptos"/>
              <w:color w:val="231F20"/>
              <w:spacing w:val="-2"/>
              <w:sz w:val="24"/>
              <w:szCs w:val="24"/>
            </w:rPr>
            <w:t xml:space="preserve"> </w:t>
          </w:r>
          <w:r w:rsidRPr="00BD40E8">
            <w:rPr>
              <w:rFonts w:ascii="Aptos" w:hAnsi="Aptos"/>
              <w:color w:val="231F20"/>
              <w:sz w:val="24"/>
              <w:szCs w:val="24"/>
            </w:rPr>
            <w:t>§</w:t>
          </w:r>
          <w:r w:rsidRPr="00BD40E8">
            <w:rPr>
              <w:rFonts w:ascii="Aptos" w:hAnsi="Aptos"/>
              <w:color w:val="231F20"/>
              <w:spacing w:val="-2"/>
              <w:sz w:val="24"/>
              <w:szCs w:val="24"/>
            </w:rPr>
            <w:t xml:space="preserve"> </w:t>
          </w:r>
          <w:r w:rsidRPr="00BD40E8">
            <w:rPr>
              <w:rFonts w:ascii="Aptos" w:hAnsi="Aptos"/>
              <w:color w:val="231F20"/>
              <w:sz w:val="24"/>
              <w:szCs w:val="24"/>
            </w:rPr>
            <w:t>2205-B</w:t>
          </w:r>
          <w:r w:rsidRPr="00BD40E8">
            <w:rPr>
              <w:rFonts w:ascii="Aptos" w:hAnsi="Aptos"/>
              <w:color w:val="231F20"/>
              <w:spacing w:val="-2"/>
              <w:sz w:val="24"/>
              <w:szCs w:val="24"/>
            </w:rPr>
            <w:t xml:space="preserve"> </w:t>
          </w:r>
          <w:r w:rsidRPr="00BD40E8">
            <w:rPr>
              <w:rFonts w:ascii="Aptos" w:hAnsi="Aptos"/>
              <w:color w:val="231F20"/>
              <w:sz w:val="24"/>
              <w:szCs w:val="24"/>
            </w:rPr>
            <w:t>as</w:t>
          </w:r>
          <w:r w:rsidRPr="00BD40E8">
            <w:rPr>
              <w:rFonts w:ascii="Aptos" w:hAnsi="Aptos"/>
              <w:color w:val="231F20"/>
              <w:spacing w:val="-2"/>
              <w:sz w:val="24"/>
              <w:szCs w:val="24"/>
            </w:rPr>
            <w:t xml:space="preserve"> </w:t>
          </w:r>
          <w:r w:rsidRPr="00BD40E8">
            <w:rPr>
              <w:rFonts w:ascii="Aptos" w:hAnsi="Aptos"/>
              <w:color w:val="231F20"/>
              <w:sz w:val="24"/>
              <w:szCs w:val="24"/>
            </w:rPr>
            <w:t>amended</w:t>
          </w:r>
          <w:r w:rsidRPr="00BD40E8">
            <w:rPr>
              <w:rFonts w:ascii="Aptos" w:hAnsi="Aptos"/>
              <w:color w:val="231F20"/>
              <w:spacing w:val="-2"/>
              <w:sz w:val="24"/>
              <w:szCs w:val="24"/>
            </w:rPr>
            <w:t xml:space="preserve"> </w:t>
          </w:r>
          <w:r w:rsidRPr="00BD40E8">
            <w:rPr>
              <w:rFonts w:ascii="Aptos" w:hAnsi="Aptos"/>
              <w:color w:val="231F20"/>
              <w:sz w:val="24"/>
              <w:szCs w:val="24"/>
            </w:rPr>
            <w:t>by</w:t>
          </w:r>
          <w:r w:rsidRPr="00BD40E8">
            <w:rPr>
              <w:rFonts w:ascii="Aptos" w:hAnsi="Aptos"/>
              <w:color w:val="231F20"/>
              <w:spacing w:val="-3"/>
              <w:sz w:val="24"/>
              <w:szCs w:val="24"/>
            </w:rPr>
            <w:t xml:space="preserve"> </w:t>
          </w:r>
          <w:r w:rsidRPr="00BD40E8">
            <w:rPr>
              <w:rFonts w:ascii="Aptos" w:hAnsi="Aptos"/>
              <w:color w:val="231F20"/>
              <w:sz w:val="24"/>
              <w:szCs w:val="24"/>
            </w:rPr>
            <w:t>P.L.</w:t>
          </w:r>
          <w:r w:rsidRPr="00BD40E8">
            <w:rPr>
              <w:rFonts w:ascii="Aptos" w:hAnsi="Aptos"/>
              <w:color w:val="231F20"/>
              <w:spacing w:val="-1"/>
              <w:sz w:val="24"/>
              <w:szCs w:val="24"/>
            </w:rPr>
            <w:t xml:space="preserve"> </w:t>
          </w:r>
          <w:r w:rsidRPr="00BD40E8">
            <w:rPr>
              <w:rFonts w:ascii="Aptos" w:hAnsi="Aptos"/>
              <w:color w:val="231F20"/>
              <w:sz w:val="24"/>
              <w:szCs w:val="24"/>
            </w:rPr>
            <w:t>Chapter</w:t>
          </w:r>
          <w:r w:rsidRPr="00BD40E8">
            <w:rPr>
              <w:rFonts w:ascii="Aptos" w:hAnsi="Aptos"/>
              <w:color w:val="231F20"/>
              <w:spacing w:val="-2"/>
              <w:sz w:val="24"/>
              <w:szCs w:val="24"/>
            </w:rPr>
            <w:t xml:space="preserve"> </w:t>
          </w:r>
          <w:r w:rsidRPr="00BD40E8">
            <w:rPr>
              <w:rFonts w:ascii="Aptos" w:hAnsi="Aptos"/>
              <w:color w:val="231F20"/>
              <w:sz w:val="24"/>
              <w:szCs w:val="24"/>
            </w:rPr>
            <w:t xml:space="preserve">540 (effective February 17, 2026), and 32 M.R.S. §§ 2210-2211 </w:t>
          </w:r>
        </w:sdtContent>
      </w:sdt>
    </w:p>
    <w:p w14:paraId="1E5D945E"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SUBSTANTIVE STATE OR FEDERAL LAW BEING IMPLEMENTED</w:t>
      </w:r>
      <w:r w:rsidRPr="00BD40E8">
        <w:rPr>
          <w:rFonts w:ascii="Aptos" w:hAnsi="Aptos"/>
          <w:color w:val="000000"/>
          <w:sz w:val="24"/>
          <w:szCs w:val="24"/>
        </w:rPr>
        <w:t xml:space="preserve"> </w:t>
      </w:r>
      <w:r w:rsidRPr="00BD40E8">
        <w:rPr>
          <w:rFonts w:ascii="Aptos" w:hAnsi="Aptos"/>
          <w:i/>
          <w:iCs/>
          <w:color w:val="C00000"/>
          <w:sz w:val="24"/>
          <w:szCs w:val="24"/>
        </w:rPr>
        <w:t>(if different)</w:t>
      </w:r>
      <w:r w:rsidRPr="00BD40E8">
        <w:rPr>
          <w:rFonts w:ascii="Aptos" w:hAnsi="Aptos"/>
          <w:b/>
          <w:bCs/>
          <w:color w:val="000000"/>
          <w:sz w:val="24"/>
          <w:szCs w:val="24"/>
        </w:rPr>
        <w:t>:</w:t>
      </w:r>
    </w:p>
    <w:p w14:paraId="07118A8E"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AGENCY WEBSITE:</w:t>
      </w:r>
      <w:r w:rsidRPr="00BD40E8">
        <w:rPr>
          <w:rFonts w:ascii="Aptos" w:hAnsi="Aptos"/>
          <w:color w:val="000000"/>
          <w:sz w:val="24"/>
          <w:szCs w:val="24"/>
        </w:rPr>
        <w:t xml:space="preserve"> </w:t>
      </w:r>
      <w:sdt>
        <w:sdtPr>
          <w:rPr>
            <w:rFonts w:ascii="Aptos" w:hAnsi="Aptos"/>
            <w:color w:val="000000"/>
            <w:sz w:val="24"/>
            <w:szCs w:val="24"/>
          </w:rPr>
          <w:alias w:val="Agency Website"/>
          <w:tag w:val="Agency Website"/>
          <w:id w:val="1859690621"/>
        </w:sdtPr>
        <w:sdtEndPr/>
        <w:sdtContent>
          <w:hyperlink r:id="rId14" w:history="1">
            <w:r w:rsidRPr="00BD40E8">
              <w:rPr>
                <w:rStyle w:val="Hyperlink"/>
                <w:rFonts w:ascii="Aptos" w:hAnsi="Aptos"/>
                <w:sz w:val="24"/>
                <w:szCs w:val="24"/>
              </w:rPr>
              <w:t>https://www.maine.gov/boardofnursing/index.html</w:t>
            </w:r>
          </w:hyperlink>
        </w:sdtContent>
      </w:sdt>
    </w:p>
    <w:p w14:paraId="46FD2A19" w14:textId="77777777" w:rsidR="00312D52" w:rsidRPr="00BD40E8" w:rsidRDefault="00312D52" w:rsidP="006B3F62">
      <w:pPr>
        <w:shd w:val="clear" w:color="auto" w:fill="FFFFFF" w:themeFill="background1"/>
        <w:ind w:right="360"/>
        <w:rPr>
          <w:rFonts w:ascii="Aptos" w:hAnsi="Aptos"/>
          <w:sz w:val="24"/>
          <w:szCs w:val="24"/>
        </w:rPr>
      </w:pPr>
      <w:r w:rsidRPr="00BD40E8">
        <w:rPr>
          <w:rFonts w:ascii="Aptos" w:hAnsi="Aptos"/>
          <w:b/>
          <w:bCs/>
          <w:color w:val="000000"/>
          <w:sz w:val="24"/>
          <w:szCs w:val="24"/>
        </w:rPr>
        <w:t>EMAIL ADDRESS FOR OVERALL AGENCY RULEMAKING LIAISON:</w:t>
      </w:r>
      <w:r w:rsidRPr="00BD40E8">
        <w:rPr>
          <w:rFonts w:ascii="Aptos" w:hAnsi="Aptos"/>
          <w:color w:val="000000"/>
          <w:sz w:val="24"/>
          <w:szCs w:val="24"/>
        </w:rPr>
        <w:t xml:space="preserve"> </w:t>
      </w:r>
      <w:sdt>
        <w:sdtPr>
          <w:rPr>
            <w:rFonts w:ascii="Aptos" w:hAnsi="Aptos"/>
            <w:color w:val="000000"/>
            <w:sz w:val="24"/>
            <w:szCs w:val="24"/>
          </w:rPr>
          <w:alias w:val="Email Address for Overall Agency Rulemaking Liaison"/>
          <w:tag w:val="Email Address for Overall Agency Rulemaking Liaison"/>
          <w:id w:val="906505791"/>
        </w:sdtPr>
        <w:sdtEndPr/>
        <w:sdtContent>
          <w:hyperlink r:id="rId15" w:history="1">
            <w:r w:rsidRPr="00BD40E8">
              <w:rPr>
                <w:rStyle w:val="Hyperlink"/>
                <w:rFonts w:ascii="Aptos" w:hAnsi="Aptos"/>
                <w:sz w:val="24"/>
                <w:szCs w:val="24"/>
              </w:rPr>
              <w:t>Amanda.boulay@maine.gov</w:t>
            </w:r>
          </w:hyperlink>
          <w:r w:rsidRPr="00BD40E8">
            <w:rPr>
              <w:rFonts w:ascii="Aptos" w:hAnsi="Aptos"/>
              <w:color w:val="000000"/>
              <w:sz w:val="24"/>
              <w:szCs w:val="24"/>
            </w:rPr>
            <w:t xml:space="preserve"> </w:t>
          </w:r>
        </w:sdtContent>
      </w:sdt>
      <w:bookmarkEnd w:id="14"/>
    </w:p>
    <w:bookmarkEnd w:id="15"/>
    <w:p w14:paraId="1D2140AE" w14:textId="77777777" w:rsidR="00312D52" w:rsidRDefault="00312D52" w:rsidP="006B3F62">
      <w:pPr>
        <w:pBdr>
          <w:bottom w:val="single" w:sz="4" w:space="1" w:color="auto"/>
        </w:pBdr>
        <w:shd w:val="clear" w:color="auto" w:fill="FFFFFF" w:themeFill="background1"/>
        <w:rPr>
          <w:rFonts w:ascii="Aptos" w:hAnsi="Aptos"/>
          <w:b/>
          <w:bCs/>
          <w:sz w:val="24"/>
          <w:szCs w:val="24"/>
        </w:rPr>
      </w:pPr>
    </w:p>
    <w:p w14:paraId="4908F600" w14:textId="77777777" w:rsidR="00AD4E7A" w:rsidRPr="00F668C5" w:rsidRDefault="00AD4E7A" w:rsidP="006B3F62">
      <w:pPr>
        <w:shd w:val="clear" w:color="auto" w:fill="FFFFFF" w:themeFill="background1"/>
        <w:rPr>
          <w:rFonts w:ascii="Aptos" w:hAnsi="Aptos"/>
          <w:b/>
          <w:bCs/>
          <w:sz w:val="24"/>
          <w:szCs w:val="24"/>
        </w:rPr>
      </w:pPr>
      <w:bookmarkStart w:id="16" w:name="_Hlk232503419"/>
    </w:p>
    <w:p w14:paraId="42169694" w14:textId="0CB1DA46" w:rsidR="00F668C5" w:rsidRPr="00BD40E8" w:rsidRDefault="00F668C5" w:rsidP="006B3F62">
      <w:pPr>
        <w:pStyle w:val="H1"/>
        <w:shd w:val="clear" w:color="auto" w:fill="FFFFFF" w:themeFill="background1"/>
        <w:rPr>
          <w:b w:val="0"/>
        </w:rPr>
      </w:pPr>
      <w:r w:rsidRPr="00BD40E8">
        <w:t xml:space="preserve">AGENCY: </w:t>
      </w:r>
      <w:sdt>
        <w:sdtPr>
          <w:alias w:val="Agency"/>
          <w:tag w:val="Agency"/>
          <w:id w:val="-768701279"/>
          <w:placeholder>
            <w:docPart w:val="5283E130F7954F45BCA1E4BCD978CC93"/>
          </w:placeholder>
        </w:sdtPr>
        <w:sdtEndPr/>
        <w:sdtContent>
          <w:r w:rsidRPr="00C50B49">
            <w:t xml:space="preserve">Department of </w:t>
          </w:r>
          <w:r w:rsidRPr="00BD40E8">
            <w:t>Inland Fisheries and Wildlife</w:t>
          </w:r>
        </w:sdtContent>
      </w:sdt>
    </w:p>
    <w:p w14:paraId="779B7FAF" w14:textId="643CB724" w:rsidR="00F668C5" w:rsidRDefault="00F668C5" w:rsidP="006B3F62">
      <w:pPr>
        <w:pStyle w:val="BodyText"/>
        <w:shd w:val="clear" w:color="auto" w:fill="FFFFFF" w:themeFill="background1"/>
        <w:spacing w:after="0"/>
        <w:ind w:right="864"/>
        <w:rPr>
          <w:rFonts w:ascii="Aptos" w:hAnsi="Aptos"/>
          <w:b/>
          <w:bCs/>
          <w:sz w:val="24"/>
          <w:szCs w:val="24"/>
        </w:rPr>
      </w:pPr>
      <w:r w:rsidRPr="00BD40E8">
        <w:rPr>
          <w:rFonts w:ascii="Aptos" w:hAnsi="Aptos"/>
          <w:b/>
          <w:bCs/>
          <w:sz w:val="24"/>
          <w:szCs w:val="24"/>
        </w:rPr>
        <w:t>CHAPTER NUMBER</w:t>
      </w:r>
      <w:r>
        <w:rPr>
          <w:rFonts w:ascii="Aptos" w:hAnsi="Aptos"/>
          <w:b/>
          <w:bCs/>
          <w:sz w:val="24"/>
          <w:szCs w:val="24"/>
        </w:rPr>
        <w:t>S</w:t>
      </w:r>
      <w:r w:rsidRPr="00BD40E8">
        <w:rPr>
          <w:rFonts w:ascii="Aptos" w:hAnsi="Aptos"/>
          <w:b/>
          <w:bCs/>
          <w:sz w:val="24"/>
          <w:szCs w:val="24"/>
        </w:rPr>
        <w:t xml:space="preserve"> AND RULE TITLE</w:t>
      </w:r>
      <w:r>
        <w:rPr>
          <w:rFonts w:ascii="Aptos" w:hAnsi="Aptos"/>
          <w:b/>
          <w:bCs/>
          <w:sz w:val="24"/>
          <w:szCs w:val="24"/>
        </w:rPr>
        <w:t>S:</w:t>
      </w:r>
    </w:p>
    <w:p w14:paraId="02DEABE6" w14:textId="77777777" w:rsidR="00F668C5" w:rsidRPr="00BD40E8" w:rsidRDefault="00F668C5" w:rsidP="006B3F62">
      <w:pPr>
        <w:pStyle w:val="BodyText"/>
        <w:shd w:val="clear" w:color="auto" w:fill="FFFFFF" w:themeFill="background1"/>
        <w:spacing w:after="0"/>
        <w:ind w:right="864"/>
        <w:rPr>
          <w:rFonts w:ascii="Aptos" w:hAnsi="Aptos"/>
          <w:sz w:val="24"/>
          <w:szCs w:val="24"/>
        </w:rPr>
      </w:pPr>
    </w:p>
    <w:p w14:paraId="0D05DB22" w14:textId="7AA0BEEE" w:rsidR="00F668C5" w:rsidRPr="00BD40E8" w:rsidRDefault="00F668C5" w:rsidP="006B3F62">
      <w:pPr>
        <w:pStyle w:val="ListParagraph"/>
        <w:numPr>
          <w:ilvl w:val="0"/>
          <w:numId w:val="37"/>
        </w:numPr>
        <w:shd w:val="clear" w:color="auto" w:fill="FFFFFF" w:themeFill="background1"/>
        <w:ind w:right="360"/>
        <w:rPr>
          <w:rFonts w:ascii="Aptos" w:hAnsi="Aptos"/>
          <w:b/>
          <w:bCs/>
          <w:sz w:val="24"/>
          <w:szCs w:val="24"/>
        </w:rPr>
      </w:pPr>
      <w:r w:rsidRPr="00BD40E8">
        <w:rPr>
          <w:rFonts w:ascii="Aptos" w:hAnsi="Aptos"/>
          <w:b/>
          <w:bCs/>
          <w:sz w:val="24"/>
          <w:szCs w:val="24"/>
        </w:rPr>
        <w:lastRenderedPageBreak/>
        <w:t>09-137 C.M.R. Ch. 1, Open Water and Ice Fishing</w:t>
      </w:r>
    </w:p>
    <w:p w14:paraId="7BD83B3F" w14:textId="2B8342C7" w:rsidR="00F668C5" w:rsidRPr="00BD40E8" w:rsidRDefault="00F668C5" w:rsidP="006B3F62">
      <w:pPr>
        <w:pStyle w:val="ListParagraph"/>
        <w:numPr>
          <w:ilvl w:val="0"/>
          <w:numId w:val="37"/>
        </w:numPr>
        <w:shd w:val="clear" w:color="auto" w:fill="FFFFFF" w:themeFill="background1"/>
        <w:ind w:right="360"/>
        <w:rPr>
          <w:rFonts w:ascii="Aptos" w:hAnsi="Aptos"/>
          <w:b/>
          <w:bCs/>
          <w:sz w:val="24"/>
          <w:szCs w:val="24"/>
        </w:rPr>
      </w:pPr>
      <w:r w:rsidRPr="00BD40E8">
        <w:rPr>
          <w:rFonts w:ascii="Aptos" w:hAnsi="Aptos"/>
          <w:b/>
          <w:bCs/>
          <w:sz w:val="24"/>
          <w:szCs w:val="24"/>
        </w:rPr>
        <w:t>09-137 C.M.R. Ch. 1-A, State Heritage Fish Waters</w:t>
      </w:r>
    </w:p>
    <w:p w14:paraId="0799B02D" w14:textId="77777777" w:rsidR="00F668C5" w:rsidRDefault="00F668C5" w:rsidP="006B3F62">
      <w:pPr>
        <w:shd w:val="clear" w:color="auto" w:fill="FFFFFF" w:themeFill="background1"/>
        <w:ind w:right="360"/>
        <w:rPr>
          <w:rFonts w:ascii="Aptos" w:hAnsi="Aptos"/>
          <w:b/>
          <w:bCs/>
          <w:sz w:val="24"/>
          <w:szCs w:val="24"/>
        </w:rPr>
      </w:pPr>
    </w:p>
    <w:p w14:paraId="237E4733" w14:textId="6FD6341A"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TYPE</w:t>
      </w:r>
      <w:r>
        <w:rPr>
          <w:rFonts w:ascii="Aptos" w:hAnsi="Aptos"/>
          <w:b/>
          <w:bCs/>
          <w:sz w:val="24"/>
          <w:szCs w:val="24"/>
        </w:rPr>
        <w:t>S</w:t>
      </w:r>
      <w:r w:rsidRPr="00BD40E8">
        <w:rPr>
          <w:rFonts w:ascii="Aptos" w:hAnsi="Aptos"/>
          <w:b/>
          <w:bCs/>
          <w:sz w:val="24"/>
          <w:szCs w:val="24"/>
        </w:rPr>
        <w:t xml:space="preserve"> OF RULE</w:t>
      </w:r>
      <w:r>
        <w:rPr>
          <w:rFonts w:ascii="Aptos" w:hAnsi="Aptos"/>
          <w:b/>
          <w:bCs/>
          <w:sz w:val="24"/>
          <w:szCs w:val="24"/>
        </w:rPr>
        <w:t>S</w:t>
      </w:r>
      <w:r w:rsidRPr="00BD40E8">
        <w:rPr>
          <w:rFonts w:ascii="Aptos" w:hAnsi="Aptos"/>
          <w:b/>
          <w:bCs/>
          <w:sz w:val="24"/>
          <w:szCs w:val="24"/>
        </w:rPr>
        <w:t xml:space="preserve">: </w:t>
      </w:r>
      <w:sdt>
        <w:sdtPr>
          <w:rPr>
            <w:rFonts w:ascii="Aptos" w:hAnsi="Aptos"/>
            <w:b/>
            <w:bCs/>
            <w:sz w:val="24"/>
            <w:szCs w:val="24"/>
          </w:rPr>
          <w:alias w:val="Type of Rule"/>
          <w:tag w:val="Type of Rule"/>
          <w:id w:val="1818144961"/>
          <w:placeholder>
            <w:docPart w:val="28812A43489F4E588D337D367260AF0E"/>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BD40E8">
            <w:rPr>
              <w:rFonts w:ascii="Aptos" w:hAnsi="Aptos"/>
              <w:b/>
              <w:bCs/>
              <w:sz w:val="24"/>
              <w:szCs w:val="24"/>
            </w:rPr>
            <w:t>Routine Technical</w:t>
          </w:r>
        </w:sdtContent>
      </w:sdt>
    </w:p>
    <w:p w14:paraId="3E7E3549" w14:textId="244C2B18" w:rsidR="00F668C5" w:rsidRPr="00BD40E8" w:rsidRDefault="00F668C5" w:rsidP="006B3F62">
      <w:pPr>
        <w:shd w:val="clear" w:color="auto" w:fill="FFFFFF" w:themeFill="background1"/>
        <w:jc w:val="both"/>
        <w:rPr>
          <w:rFonts w:ascii="Aptos" w:hAnsi="Aptos"/>
          <w:color w:val="C00000"/>
          <w:sz w:val="24"/>
          <w:szCs w:val="24"/>
        </w:rPr>
      </w:pPr>
      <w:r w:rsidRPr="00BD40E8">
        <w:rPr>
          <w:rFonts w:ascii="Aptos" w:hAnsi="Aptos"/>
          <w:b/>
          <w:bCs/>
          <w:sz w:val="24"/>
          <w:szCs w:val="24"/>
        </w:rPr>
        <w:t>PROPOSAL FILING NUMBER</w:t>
      </w:r>
      <w:r>
        <w:rPr>
          <w:rFonts w:ascii="Aptos" w:hAnsi="Aptos"/>
          <w:b/>
          <w:bCs/>
          <w:sz w:val="24"/>
          <w:szCs w:val="24"/>
        </w:rPr>
        <w:t>S</w:t>
      </w:r>
      <w:r w:rsidRPr="00BD40E8">
        <w:rPr>
          <w:rFonts w:ascii="Aptos" w:hAnsi="Aptos"/>
          <w:b/>
          <w:bCs/>
          <w:sz w:val="24"/>
          <w:szCs w:val="24"/>
        </w:rPr>
        <w:t>:</w:t>
      </w:r>
      <w:r>
        <w:rPr>
          <w:rFonts w:ascii="Aptos" w:hAnsi="Aptos"/>
          <w:b/>
          <w:bCs/>
          <w:sz w:val="24"/>
          <w:szCs w:val="24"/>
        </w:rPr>
        <w:t xml:space="preserve"> 2026-P158 (Ch. 1), 2026-P159 (Ch. 1-A)</w:t>
      </w:r>
    </w:p>
    <w:p w14:paraId="0ACF0F7C" w14:textId="77777777" w:rsidR="00F668C5" w:rsidRPr="00BD40E8" w:rsidRDefault="00F668C5" w:rsidP="006B3F62">
      <w:pPr>
        <w:pStyle w:val="BodyText"/>
        <w:shd w:val="clear" w:color="auto" w:fill="FFFFFF" w:themeFill="background1"/>
        <w:spacing w:after="0"/>
        <w:ind w:right="371"/>
        <w:rPr>
          <w:rFonts w:ascii="Aptos" w:hAnsi="Aptos"/>
          <w:sz w:val="24"/>
          <w:szCs w:val="24"/>
        </w:rPr>
      </w:pPr>
      <w:r w:rsidRPr="00BD40E8">
        <w:rPr>
          <w:rFonts w:ascii="Aptos" w:hAnsi="Aptos"/>
          <w:b/>
          <w:bCs/>
          <w:sz w:val="24"/>
          <w:szCs w:val="24"/>
        </w:rPr>
        <w:t xml:space="preserve">BRIEF SUMMARY:  </w:t>
      </w:r>
      <w:r w:rsidRPr="00BD40E8">
        <w:rPr>
          <w:rFonts w:ascii="Aptos" w:hAnsi="Aptos"/>
          <w:sz w:val="24"/>
          <w:szCs w:val="24"/>
        </w:rPr>
        <w:t>The</w:t>
      </w:r>
      <w:r w:rsidRPr="00BD40E8">
        <w:rPr>
          <w:rFonts w:ascii="Aptos" w:hAnsi="Aptos"/>
          <w:spacing w:val="-5"/>
          <w:sz w:val="24"/>
          <w:szCs w:val="24"/>
        </w:rPr>
        <w:t xml:space="preserve"> </w:t>
      </w:r>
      <w:r w:rsidRPr="00BD40E8">
        <w:rPr>
          <w:rFonts w:ascii="Aptos" w:hAnsi="Aptos"/>
          <w:sz w:val="24"/>
          <w:szCs w:val="24"/>
        </w:rPr>
        <w:t>Department</w:t>
      </w:r>
      <w:r w:rsidRPr="00BD40E8">
        <w:rPr>
          <w:rFonts w:ascii="Aptos" w:hAnsi="Aptos"/>
          <w:spacing w:val="-4"/>
          <w:sz w:val="24"/>
          <w:szCs w:val="24"/>
        </w:rPr>
        <w:t xml:space="preserve"> </w:t>
      </w:r>
      <w:r w:rsidRPr="00BD40E8">
        <w:rPr>
          <w:rFonts w:ascii="Aptos" w:hAnsi="Aptos"/>
          <w:sz w:val="24"/>
          <w:szCs w:val="24"/>
        </w:rPr>
        <w:t>of</w:t>
      </w:r>
      <w:r w:rsidRPr="00BD40E8">
        <w:rPr>
          <w:rFonts w:ascii="Aptos" w:hAnsi="Aptos"/>
          <w:spacing w:val="-2"/>
          <w:sz w:val="24"/>
          <w:szCs w:val="24"/>
        </w:rPr>
        <w:t xml:space="preserve"> </w:t>
      </w:r>
      <w:r w:rsidRPr="00BD40E8">
        <w:rPr>
          <w:rFonts w:ascii="Aptos" w:hAnsi="Aptos"/>
          <w:sz w:val="24"/>
          <w:szCs w:val="24"/>
        </w:rPr>
        <w:t>Inland</w:t>
      </w:r>
      <w:r w:rsidRPr="00BD40E8">
        <w:rPr>
          <w:rFonts w:ascii="Aptos" w:hAnsi="Aptos"/>
          <w:spacing w:val="-2"/>
          <w:sz w:val="24"/>
          <w:szCs w:val="24"/>
        </w:rPr>
        <w:t xml:space="preserve"> </w:t>
      </w:r>
      <w:r w:rsidRPr="00BD40E8">
        <w:rPr>
          <w:rFonts w:ascii="Aptos" w:hAnsi="Aptos"/>
          <w:sz w:val="24"/>
          <w:szCs w:val="24"/>
        </w:rPr>
        <w:t>Fisheries</w:t>
      </w:r>
      <w:r w:rsidRPr="00BD40E8">
        <w:rPr>
          <w:rFonts w:ascii="Aptos" w:hAnsi="Aptos"/>
          <w:spacing w:val="-2"/>
          <w:sz w:val="24"/>
          <w:szCs w:val="24"/>
        </w:rPr>
        <w:t xml:space="preserve"> </w:t>
      </w:r>
      <w:r w:rsidRPr="00BD40E8">
        <w:rPr>
          <w:rFonts w:ascii="Aptos" w:hAnsi="Aptos"/>
          <w:sz w:val="24"/>
          <w:szCs w:val="24"/>
        </w:rPr>
        <w:t>and</w:t>
      </w:r>
      <w:r w:rsidRPr="00BD40E8">
        <w:rPr>
          <w:rFonts w:ascii="Aptos" w:hAnsi="Aptos"/>
          <w:spacing w:val="-5"/>
          <w:sz w:val="24"/>
          <w:szCs w:val="24"/>
        </w:rPr>
        <w:t xml:space="preserve"> </w:t>
      </w:r>
      <w:r w:rsidRPr="00BD40E8">
        <w:rPr>
          <w:rFonts w:ascii="Aptos" w:hAnsi="Aptos"/>
          <w:sz w:val="24"/>
          <w:szCs w:val="24"/>
        </w:rPr>
        <w:t>Wildlife</w:t>
      </w:r>
      <w:r w:rsidRPr="00BD40E8">
        <w:rPr>
          <w:rFonts w:ascii="Aptos" w:hAnsi="Aptos"/>
          <w:spacing w:val="-4"/>
          <w:sz w:val="24"/>
          <w:szCs w:val="24"/>
        </w:rPr>
        <w:t xml:space="preserve"> </w:t>
      </w:r>
      <w:r w:rsidRPr="00BD40E8">
        <w:rPr>
          <w:rFonts w:ascii="Aptos" w:hAnsi="Aptos"/>
          <w:sz w:val="24"/>
          <w:szCs w:val="24"/>
        </w:rPr>
        <w:t>is</w:t>
      </w:r>
      <w:r w:rsidRPr="00BD40E8">
        <w:rPr>
          <w:rFonts w:ascii="Aptos" w:hAnsi="Aptos"/>
          <w:spacing w:val="-2"/>
          <w:sz w:val="24"/>
          <w:szCs w:val="24"/>
        </w:rPr>
        <w:t xml:space="preserve"> </w:t>
      </w:r>
      <w:r w:rsidRPr="00BD40E8">
        <w:rPr>
          <w:rFonts w:ascii="Aptos" w:hAnsi="Aptos"/>
          <w:sz w:val="24"/>
          <w:szCs w:val="24"/>
        </w:rPr>
        <w:t>proposing</w:t>
      </w:r>
      <w:r w:rsidRPr="00BD40E8">
        <w:rPr>
          <w:rFonts w:ascii="Aptos" w:hAnsi="Aptos"/>
          <w:spacing w:val="-2"/>
          <w:sz w:val="24"/>
          <w:szCs w:val="24"/>
        </w:rPr>
        <w:t xml:space="preserve"> </w:t>
      </w:r>
      <w:r w:rsidRPr="00BD40E8">
        <w:rPr>
          <w:rFonts w:ascii="Aptos" w:hAnsi="Aptos"/>
          <w:sz w:val="24"/>
          <w:szCs w:val="24"/>
        </w:rPr>
        <w:t>regulation</w:t>
      </w:r>
      <w:r w:rsidRPr="00BD40E8">
        <w:rPr>
          <w:rFonts w:ascii="Aptos" w:hAnsi="Aptos"/>
          <w:spacing w:val="-2"/>
          <w:sz w:val="24"/>
          <w:szCs w:val="24"/>
        </w:rPr>
        <w:t xml:space="preserve"> </w:t>
      </w:r>
      <w:r w:rsidRPr="00BD40E8">
        <w:rPr>
          <w:rFonts w:ascii="Aptos" w:hAnsi="Aptos"/>
          <w:sz w:val="24"/>
          <w:szCs w:val="24"/>
        </w:rPr>
        <w:t>changes</w:t>
      </w:r>
      <w:r w:rsidRPr="00BD40E8">
        <w:rPr>
          <w:rFonts w:ascii="Aptos" w:hAnsi="Aptos"/>
          <w:spacing w:val="-2"/>
          <w:sz w:val="24"/>
          <w:szCs w:val="24"/>
        </w:rPr>
        <w:t xml:space="preserve"> </w:t>
      </w:r>
      <w:r w:rsidRPr="00BD40E8">
        <w:rPr>
          <w:rFonts w:ascii="Aptos" w:hAnsi="Aptos"/>
          <w:sz w:val="24"/>
          <w:szCs w:val="24"/>
        </w:rPr>
        <w:t>for</w:t>
      </w:r>
      <w:r w:rsidRPr="00BD40E8">
        <w:rPr>
          <w:rFonts w:ascii="Aptos" w:hAnsi="Aptos"/>
          <w:spacing w:val="-2"/>
          <w:sz w:val="24"/>
          <w:szCs w:val="24"/>
        </w:rPr>
        <w:t xml:space="preserve"> </w:t>
      </w:r>
      <w:r w:rsidRPr="00BD40E8">
        <w:rPr>
          <w:rFonts w:ascii="Aptos" w:hAnsi="Aptos"/>
          <w:sz w:val="24"/>
          <w:szCs w:val="24"/>
        </w:rPr>
        <w:t>the upcoming ice fishing and open water fishing seasons. These regulations are needed to provide for the effective conservation of Maine’s inland fisheries and to enhance fishing opportunities throughout the State. This rule-making packet includes 187 individual</w:t>
      </w:r>
      <w:r w:rsidRPr="00BD40E8">
        <w:rPr>
          <w:rFonts w:ascii="Aptos" w:hAnsi="Aptos"/>
          <w:spacing w:val="-1"/>
          <w:sz w:val="24"/>
          <w:szCs w:val="24"/>
        </w:rPr>
        <w:t xml:space="preserve"> </w:t>
      </w:r>
      <w:r w:rsidRPr="00BD40E8">
        <w:rPr>
          <w:rFonts w:ascii="Aptos" w:hAnsi="Aptos"/>
          <w:sz w:val="24"/>
          <w:szCs w:val="24"/>
        </w:rPr>
        <w:t>proposals</w:t>
      </w:r>
      <w:r w:rsidRPr="00BD40E8">
        <w:rPr>
          <w:rFonts w:ascii="Aptos" w:hAnsi="Aptos"/>
          <w:spacing w:val="-2"/>
          <w:sz w:val="24"/>
          <w:szCs w:val="24"/>
        </w:rPr>
        <w:t xml:space="preserve"> and </w:t>
      </w:r>
      <w:r w:rsidRPr="00BD40E8">
        <w:rPr>
          <w:rFonts w:ascii="Aptos" w:hAnsi="Aptos"/>
          <w:sz w:val="24"/>
          <w:szCs w:val="24"/>
        </w:rPr>
        <w:t>have</w:t>
      </w:r>
      <w:r w:rsidRPr="00BD40E8">
        <w:rPr>
          <w:rFonts w:ascii="Aptos" w:hAnsi="Aptos"/>
          <w:spacing w:val="-2"/>
          <w:sz w:val="24"/>
          <w:szCs w:val="24"/>
        </w:rPr>
        <w:t xml:space="preserve"> </w:t>
      </w:r>
      <w:r w:rsidRPr="00BD40E8">
        <w:rPr>
          <w:rFonts w:ascii="Aptos" w:hAnsi="Aptos"/>
          <w:sz w:val="24"/>
          <w:szCs w:val="24"/>
        </w:rPr>
        <w:t>been</w:t>
      </w:r>
      <w:r w:rsidRPr="00BD40E8">
        <w:rPr>
          <w:rFonts w:ascii="Aptos" w:hAnsi="Aptos"/>
          <w:spacing w:val="-2"/>
          <w:sz w:val="24"/>
          <w:szCs w:val="24"/>
        </w:rPr>
        <w:t xml:space="preserve"> </w:t>
      </w:r>
      <w:r w:rsidRPr="00BD40E8">
        <w:rPr>
          <w:rFonts w:ascii="Aptos" w:hAnsi="Aptos"/>
          <w:sz w:val="24"/>
          <w:szCs w:val="24"/>
        </w:rPr>
        <w:t>organized</w:t>
      </w:r>
      <w:r w:rsidRPr="00BD40E8">
        <w:rPr>
          <w:rFonts w:ascii="Aptos" w:hAnsi="Aptos"/>
          <w:spacing w:val="-5"/>
          <w:sz w:val="24"/>
          <w:szCs w:val="24"/>
        </w:rPr>
        <w:t xml:space="preserve"> </w:t>
      </w:r>
      <w:r w:rsidRPr="00BD40E8">
        <w:rPr>
          <w:rFonts w:ascii="Aptos" w:hAnsi="Aptos"/>
          <w:sz w:val="24"/>
          <w:szCs w:val="24"/>
        </w:rPr>
        <w:t>in</w:t>
      </w:r>
      <w:r w:rsidRPr="00BD40E8">
        <w:rPr>
          <w:rFonts w:ascii="Aptos" w:hAnsi="Aptos"/>
          <w:spacing w:val="-2"/>
          <w:sz w:val="24"/>
          <w:szCs w:val="24"/>
        </w:rPr>
        <w:t xml:space="preserve"> </w:t>
      </w:r>
      <w:r w:rsidRPr="00BD40E8">
        <w:rPr>
          <w:rFonts w:ascii="Aptos" w:hAnsi="Aptos"/>
          <w:sz w:val="24"/>
          <w:szCs w:val="24"/>
        </w:rPr>
        <w:t>the</w:t>
      </w:r>
      <w:r w:rsidRPr="00BD40E8">
        <w:rPr>
          <w:rFonts w:ascii="Aptos" w:hAnsi="Aptos"/>
          <w:spacing w:val="-2"/>
          <w:sz w:val="24"/>
          <w:szCs w:val="24"/>
        </w:rPr>
        <w:t xml:space="preserve"> </w:t>
      </w:r>
      <w:r w:rsidRPr="00BD40E8">
        <w:rPr>
          <w:rFonts w:ascii="Aptos" w:hAnsi="Aptos"/>
          <w:sz w:val="24"/>
          <w:szCs w:val="24"/>
        </w:rPr>
        <w:t>following</w:t>
      </w:r>
      <w:r w:rsidRPr="00BD40E8">
        <w:rPr>
          <w:rFonts w:ascii="Aptos" w:hAnsi="Aptos"/>
          <w:spacing w:val="-2"/>
          <w:sz w:val="24"/>
          <w:szCs w:val="24"/>
        </w:rPr>
        <w:t xml:space="preserve"> </w:t>
      </w:r>
      <w:r w:rsidRPr="00BD40E8">
        <w:rPr>
          <w:rFonts w:ascii="Aptos" w:hAnsi="Aptos"/>
          <w:sz w:val="24"/>
          <w:szCs w:val="24"/>
        </w:rPr>
        <w:t>categories</w:t>
      </w:r>
      <w:r w:rsidRPr="00BD40E8">
        <w:rPr>
          <w:rFonts w:ascii="Aptos" w:hAnsi="Aptos"/>
          <w:spacing w:val="-2"/>
          <w:sz w:val="24"/>
          <w:szCs w:val="24"/>
        </w:rPr>
        <w:t xml:space="preserve"> </w:t>
      </w:r>
      <w:r w:rsidRPr="00BD40E8">
        <w:rPr>
          <w:rFonts w:ascii="Aptos" w:hAnsi="Aptos"/>
          <w:sz w:val="24"/>
          <w:szCs w:val="24"/>
        </w:rPr>
        <w:t>for</w:t>
      </w:r>
      <w:r w:rsidRPr="00BD40E8">
        <w:rPr>
          <w:rFonts w:ascii="Aptos" w:hAnsi="Aptos"/>
          <w:spacing w:val="-4"/>
          <w:sz w:val="24"/>
          <w:szCs w:val="24"/>
        </w:rPr>
        <w:t xml:space="preserve"> </w:t>
      </w:r>
      <w:r w:rsidRPr="00BD40E8">
        <w:rPr>
          <w:rFonts w:ascii="Aptos" w:hAnsi="Aptos"/>
          <w:sz w:val="24"/>
          <w:szCs w:val="24"/>
        </w:rPr>
        <w:t>ease</w:t>
      </w:r>
      <w:r w:rsidRPr="00BD40E8">
        <w:rPr>
          <w:rFonts w:ascii="Aptos" w:hAnsi="Aptos"/>
          <w:spacing w:val="-2"/>
          <w:sz w:val="24"/>
          <w:szCs w:val="24"/>
        </w:rPr>
        <w:t xml:space="preserve"> </w:t>
      </w:r>
      <w:r w:rsidRPr="00BD40E8">
        <w:rPr>
          <w:rFonts w:ascii="Aptos" w:hAnsi="Aptos"/>
          <w:sz w:val="24"/>
          <w:szCs w:val="24"/>
        </w:rPr>
        <w:t>of</w:t>
      </w:r>
      <w:r w:rsidRPr="00BD40E8">
        <w:rPr>
          <w:rFonts w:ascii="Aptos" w:hAnsi="Aptos"/>
          <w:spacing w:val="-2"/>
          <w:sz w:val="24"/>
          <w:szCs w:val="24"/>
        </w:rPr>
        <w:t xml:space="preserve"> </w:t>
      </w:r>
      <w:r w:rsidRPr="00BD40E8">
        <w:rPr>
          <w:rFonts w:ascii="Aptos" w:hAnsi="Aptos"/>
          <w:sz w:val="24"/>
          <w:szCs w:val="24"/>
        </w:rPr>
        <w:t>use</w:t>
      </w:r>
      <w:r w:rsidRPr="00BD40E8">
        <w:rPr>
          <w:rFonts w:ascii="Aptos" w:hAnsi="Aptos"/>
          <w:spacing w:val="-4"/>
          <w:sz w:val="24"/>
          <w:szCs w:val="24"/>
        </w:rPr>
        <w:t xml:space="preserve"> </w:t>
      </w:r>
      <w:r w:rsidRPr="00BD40E8">
        <w:rPr>
          <w:rFonts w:ascii="Aptos" w:hAnsi="Aptos"/>
          <w:sz w:val="24"/>
          <w:szCs w:val="24"/>
        </w:rPr>
        <w:t>for</w:t>
      </w:r>
      <w:r w:rsidRPr="00BD40E8">
        <w:rPr>
          <w:rFonts w:ascii="Aptos" w:hAnsi="Aptos"/>
          <w:spacing w:val="-4"/>
          <w:sz w:val="24"/>
          <w:szCs w:val="24"/>
        </w:rPr>
        <w:t xml:space="preserve"> </w:t>
      </w:r>
      <w:r w:rsidRPr="00BD40E8">
        <w:rPr>
          <w:rFonts w:ascii="Aptos" w:hAnsi="Aptos"/>
          <w:sz w:val="24"/>
          <w:szCs w:val="24"/>
        </w:rPr>
        <w:t>the</w:t>
      </w:r>
      <w:r w:rsidRPr="00BD40E8">
        <w:rPr>
          <w:rFonts w:ascii="Aptos" w:hAnsi="Aptos"/>
          <w:spacing w:val="-2"/>
          <w:sz w:val="24"/>
          <w:szCs w:val="24"/>
        </w:rPr>
        <w:t xml:space="preserve"> </w:t>
      </w:r>
      <w:r w:rsidRPr="00BD40E8">
        <w:rPr>
          <w:rFonts w:ascii="Aptos" w:hAnsi="Aptos"/>
          <w:sz w:val="24"/>
          <w:szCs w:val="24"/>
        </w:rPr>
        <w:t>public: State</w:t>
      </w:r>
      <w:r w:rsidRPr="00BD40E8">
        <w:rPr>
          <w:rFonts w:ascii="Aptos" w:hAnsi="Aptos"/>
          <w:spacing w:val="-2"/>
          <w:sz w:val="24"/>
          <w:szCs w:val="24"/>
        </w:rPr>
        <w:t xml:space="preserve"> </w:t>
      </w:r>
      <w:r w:rsidRPr="00BD40E8">
        <w:rPr>
          <w:rFonts w:ascii="Aptos" w:hAnsi="Aptos"/>
          <w:sz w:val="24"/>
          <w:szCs w:val="24"/>
        </w:rPr>
        <w:t>Heritage Fish Waters; Special Need; Simplify to General Law; Expanded Angler Opportunity; Errors, Conflicts, and Confusion, and Lake Trout Regulation Simplification.</w:t>
      </w:r>
      <w:r w:rsidRPr="00BD40E8">
        <w:rPr>
          <w:rFonts w:ascii="Aptos" w:hAnsi="Aptos"/>
          <w:spacing w:val="40"/>
          <w:sz w:val="24"/>
          <w:szCs w:val="24"/>
        </w:rPr>
        <w:t xml:space="preserve"> </w:t>
      </w:r>
      <w:r w:rsidRPr="00BD40E8">
        <w:rPr>
          <w:rFonts w:ascii="Aptos" w:hAnsi="Aptos"/>
          <w:sz w:val="24"/>
          <w:szCs w:val="24"/>
        </w:rPr>
        <w:t>The</w:t>
      </w:r>
      <w:r w:rsidRPr="00BD40E8">
        <w:rPr>
          <w:rFonts w:ascii="Aptos" w:hAnsi="Aptos"/>
          <w:spacing w:val="-2"/>
          <w:sz w:val="24"/>
          <w:szCs w:val="24"/>
        </w:rPr>
        <w:t xml:space="preserve"> </w:t>
      </w:r>
      <w:r w:rsidRPr="00BD40E8">
        <w:rPr>
          <w:rFonts w:ascii="Aptos" w:hAnsi="Aptos"/>
          <w:sz w:val="24"/>
          <w:szCs w:val="24"/>
        </w:rPr>
        <w:t>complete list of proposals may be obtained from the Agency Contact Person or online at:</w:t>
      </w:r>
      <w:r w:rsidRPr="00BD40E8">
        <w:rPr>
          <w:rFonts w:ascii="Aptos" w:hAnsi="Aptos"/>
          <w:spacing w:val="40"/>
          <w:sz w:val="24"/>
          <w:szCs w:val="24"/>
        </w:rPr>
        <w:t xml:space="preserve"> </w:t>
      </w:r>
      <w:hyperlink r:id="rId16" w:history="1">
        <w:r w:rsidRPr="00BD40E8">
          <w:rPr>
            <w:rStyle w:val="Hyperlink"/>
            <w:rFonts w:ascii="Aptos" w:hAnsi="Aptos"/>
            <w:color w:val="0000FF"/>
            <w:sz w:val="24"/>
            <w:szCs w:val="24"/>
          </w:rPr>
          <w:t>https://www.maine.gov/ifw/news-</w:t>
        </w:r>
      </w:hyperlink>
      <w:hyperlink r:id="rId17" w:history="1">
        <w:r w:rsidRPr="00BD40E8">
          <w:rPr>
            <w:rStyle w:val="Hyperlink"/>
            <w:rFonts w:ascii="Aptos" w:hAnsi="Aptos"/>
            <w:color w:val="0000FF"/>
            <w:sz w:val="24"/>
            <w:szCs w:val="24"/>
          </w:rPr>
          <w:t>events/rulemaking-proposals.html</w:t>
        </w:r>
        <w:r w:rsidRPr="00BD40E8">
          <w:rPr>
            <w:rStyle w:val="Hyperlink"/>
            <w:rFonts w:ascii="Aptos" w:hAnsi="Aptos"/>
            <w:sz w:val="24"/>
            <w:szCs w:val="24"/>
          </w:rPr>
          <w:t>.</w:t>
        </w:r>
      </w:hyperlink>
      <w:r w:rsidRPr="00BD40E8">
        <w:rPr>
          <w:rFonts w:ascii="Aptos" w:hAnsi="Aptos"/>
          <w:spacing w:val="40"/>
          <w:sz w:val="24"/>
          <w:szCs w:val="24"/>
        </w:rPr>
        <w:t xml:space="preserve"> </w:t>
      </w:r>
      <w:r w:rsidRPr="00BD40E8">
        <w:rPr>
          <w:rFonts w:ascii="Aptos" w:hAnsi="Aptos"/>
          <w:sz w:val="24"/>
          <w:szCs w:val="24"/>
        </w:rPr>
        <w:t>The proposals, if adopted, will become effective January 1, 2027. Members of the public are encouraged to</w:t>
      </w:r>
      <w:r w:rsidRPr="00BD40E8">
        <w:rPr>
          <w:rFonts w:ascii="Aptos" w:hAnsi="Aptos"/>
          <w:spacing w:val="-3"/>
          <w:sz w:val="24"/>
          <w:szCs w:val="24"/>
        </w:rPr>
        <w:t xml:space="preserve"> </w:t>
      </w:r>
      <w:r w:rsidRPr="00BD40E8">
        <w:rPr>
          <w:rFonts w:ascii="Aptos" w:hAnsi="Aptos"/>
          <w:sz w:val="24"/>
          <w:szCs w:val="24"/>
        </w:rPr>
        <w:t>review the proposals and</w:t>
      </w:r>
      <w:r w:rsidRPr="00BD40E8">
        <w:rPr>
          <w:rFonts w:ascii="Aptos" w:hAnsi="Aptos"/>
          <w:spacing w:val="-3"/>
          <w:sz w:val="24"/>
          <w:szCs w:val="24"/>
        </w:rPr>
        <w:t xml:space="preserve"> </w:t>
      </w:r>
      <w:r w:rsidRPr="00BD40E8">
        <w:rPr>
          <w:rFonts w:ascii="Aptos" w:hAnsi="Aptos"/>
          <w:sz w:val="24"/>
          <w:szCs w:val="24"/>
        </w:rPr>
        <w:t>provide</w:t>
      </w:r>
      <w:r w:rsidRPr="00BD40E8">
        <w:rPr>
          <w:rFonts w:ascii="Aptos" w:hAnsi="Aptos"/>
          <w:spacing w:val="-2"/>
          <w:sz w:val="24"/>
          <w:szCs w:val="24"/>
        </w:rPr>
        <w:t xml:space="preserve"> </w:t>
      </w:r>
      <w:r w:rsidRPr="00BD40E8">
        <w:rPr>
          <w:rFonts w:ascii="Aptos" w:hAnsi="Aptos"/>
          <w:sz w:val="24"/>
          <w:szCs w:val="24"/>
        </w:rPr>
        <w:t>comments</w:t>
      </w:r>
      <w:r w:rsidRPr="00BD40E8">
        <w:rPr>
          <w:rFonts w:ascii="Aptos" w:hAnsi="Aptos"/>
          <w:spacing w:val="-2"/>
          <w:sz w:val="24"/>
          <w:szCs w:val="24"/>
        </w:rPr>
        <w:t xml:space="preserve"> </w:t>
      </w:r>
      <w:r w:rsidRPr="00BD40E8">
        <w:rPr>
          <w:rFonts w:ascii="Aptos" w:hAnsi="Aptos"/>
          <w:sz w:val="24"/>
          <w:szCs w:val="24"/>
        </w:rPr>
        <w:t>by submitting written comments by</w:t>
      </w:r>
      <w:r w:rsidRPr="00BD40E8">
        <w:rPr>
          <w:rFonts w:ascii="Aptos" w:hAnsi="Aptos"/>
          <w:spacing w:val="-2"/>
          <w:sz w:val="24"/>
          <w:szCs w:val="24"/>
        </w:rPr>
        <w:t xml:space="preserve"> </w:t>
      </w:r>
      <w:r w:rsidRPr="00BD40E8">
        <w:rPr>
          <w:rFonts w:ascii="Aptos" w:hAnsi="Aptos"/>
          <w:sz w:val="24"/>
          <w:szCs w:val="24"/>
        </w:rPr>
        <w:t>mail or email</w:t>
      </w:r>
      <w:r w:rsidRPr="00BD40E8">
        <w:rPr>
          <w:rFonts w:ascii="Aptos" w:hAnsi="Aptos"/>
          <w:spacing w:val="-2"/>
          <w:sz w:val="24"/>
          <w:szCs w:val="24"/>
        </w:rPr>
        <w:t xml:space="preserve"> </w:t>
      </w:r>
      <w:r w:rsidRPr="00BD40E8">
        <w:rPr>
          <w:rFonts w:ascii="Aptos" w:hAnsi="Aptos"/>
          <w:sz w:val="24"/>
          <w:szCs w:val="24"/>
        </w:rPr>
        <w:t>to the contact person for this filing or by participating in the public hearing.</w:t>
      </w:r>
      <w:r w:rsidRPr="00BD40E8">
        <w:rPr>
          <w:rFonts w:ascii="Aptos" w:hAnsi="Aptos"/>
          <w:spacing w:val="40"/>
          <w:sz w:val="24"/>
          <w:szCs w:val="24"/>
        </w:rPr>
        <w:t xml:space="preserve"> </w:t>
      </w:r>
      <w:r w:rsidRPr="00BD40E8">
        <w:rPr>
          <w:rFonts w:ascii="Aptos" w:hAnsi="Aptos"/>
          <w:sz w:val="24"/>
          <w:szCs w:val="24"/>
        </w:rPr>
        <w:t>(All comments must be related to this rulemaking packet.) Note: Written comments are given equal consideration to testimony given at the public hearing.</w:t>
      </w:r>
    </w:p>
    <w:p w14:paraId="248C2419" w14:textId="77777777"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PUBLIC HEARING</w:t>
      </w:r>
      <w:r w:rsidRPr="00BD40E8">
        <w:rPr>
          <w:rFonts w:ascii="Aptos" w:hAnsi="Aptos"/>
          <w:sz w:val="24"/>
          <w:szCs w:val="24"/>
        </w:rPr>
        <w:t xml:space="preserve">: </w:t>
      </w:r>
      <w:sdt>
        <w:sdtPr>
          <w:rPr>
            <w:rFonts w:ascii="Aptos" w:hAnsi="Aptos"/>
            <w:sz w:val="24"/>
            <w:szCs w:val="24"/>
          </w:rPr>
          <w:alias w:val="Public Hearing"/>
          <w:tag w:val="Public Hearing"/>
          <w:id w:val="-112142300"/>
          <w:placeholder>
            <w:docPart w:val="F9E26520DB044B6B8B4D435D6B7350E7"/>
          </w:placeholder>
        </w:sdtPr>
        <w:sdtEndPr/>
        <w:sdtContent>
          <w:r w:rsidRPr="00BD40E8">
            <w:rPr>
              <w:rFonts w:ascii="Aptos" w:hAnsi="Aptos"/>
              <w:sz w:val="24"/>
              <w:szCs w:val="24"/>
            </w:rPr>
            <w:t>July 21, 2026 @ 4:00pm – Inland Fisheries and Wildlife, 353 Water Street, Room 400, Augusta. An online option for attending via Microsoft Teams will also be available. For those wishing to attend remotely, please contact the Agency Contact Person for this filing.</w:t>
          </w:r>
        </w:sdtContent>
      </w:sdt>
    </w:p>
    <w:p w14:paraId="66FCDE1A" w14:textId="77777777"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COMMENT DEADLINE</w:t>
      </w:r>
      <w:r w:rsidRPr="00BD40E8">
        <w:rPr>
          <w:rFonts w:ascii="Aptos" w:hAnsi="Aptos"/>
          <w:sz w:val="24"/>
          <w:szCs w:val="24"/>
        </w:rPr>
        <w:t xml:space="preserve">: </w:t>
      </w:r>
      <w:sdt>
        <w:sdtPr>
          <w:rPr>
            <w:rFonts w:ascii="Aptos" w:hAnsi="Aptos"/>
            <w:sz w:val="24"/>
            <w:szCs w:val="24"/>
          </w:rPr>
          <w:alias w:val="Comment Deadline"/>
          <w:tag w:val="Comment Deadline"/>
          <w:id w:val="-1804524801"/>
          <w:placeholder>
            <w:docPart w:val="65DA1749612C4CC88C80ACEEE51118F4"/>
          </w:placeholder>
        </w:sdtPr>
        <w:sdtEndPr/>
        <w:sdtContent>
          <w:r w:rsidRPr="00BD40E8">
            <w:rPr>
              <w:rFonts w:ascii="Aptos" w:hAnsi="Aptos"/>
              <w:sz w:val="24"/>
              <w:szCs w:val="24"/>
            </w:rPr>
            <w:t>July 31, 2026</w:t>
          </w:r>
        </w:sdtContent>
      </w:sdt>
    </w:p>
    <w:p w14:paraId="0DE16909" w14:textId="77777777" w:rsidR="00F668C5" w:rsidRPr="00BD40E8" w:rsidRDefault="00F668C5" w:rsidP="006B3F62">
      <w:pPr>
        <w:shd w:val="clear" w:color="auto" w:fill="FFFFFF" w:themeFill="background1"/>
        <w:rPr>
          <w:rFonts w:ascii="Aptos" w:hAnsi="Aptos"/>
          <w:b/>
          <w:bCs/>
          <w:sz w:val="24"/>
          <w:szCs w:val="24"/>
        </w:rPr>
      </w:pPr>
      <w:r w:rsidRPr="00BD40E8">
        <w:rPr>
          <w:rFonts w:ascii="Aptos" w:hAnsi="Aptos"/>
          <w:b/>
          <w:bCs/>
          <w:sz w:val="24"/>
          <w:szCs w:val="24"/>
        </w:rPr>
        <w:t xml:space="preserve">CONTACT PERSON FOR THIS FILING: </w:t>
      </w:r>
    </w:p>
    <w:sdt>
      <w:sdtPr>
        <w:rPr>
          <w:rFonts w:ascii="Aptos" w:hAnsi="Aptos"/>
          <w:sz w:val="24"/>
          <w:szCs w:val="24"/>
        </w:rPr>
        <w:alias w:val="Name"/>
        <w:tag w:val="Name"/>
        <w:id w:val="-443993096"/>
        <w:placeholder>
          <w:docPart w:val="5283E130F7954F45BCA1E4BCD978CC93"/>
        </w:placeholder>
      </w:sdtPr>
      <w:sdtEndPr/>
      <w:sdtContent>
        <w:p w14:paraId="1B872CBA"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Becky Orff</w:t>
          </w:r>
        </w:p>
      </w:sdtContent>
    </w:sdt>
    <w:sdt>
      <w:sdtPr>
        <w:rPr>
          <w:rFonts w:ascii="Aptos" w:hAnsi="Aptos"/>
          <w:sz w:val="24"/>
          <w:szCs w:val="24"/>
        </w:rPr>
        <w:alias w:val="Mailing Address"/>
        <w:tag w:val="Mailing Address"/>
        <w:id w:val="304586368"/>
        <w:placeholder>
          <w:docPart w:val="A37A3B3624E84CCA96258D152EBC92F7"/>
        </w:placeholder>
      </w:sdtPr>
      <w:sdtEndPr/>
      <w:sdtContent>
        <w:p w14:paraId="2BCBA6BA"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353 Water Street, 41 SHS, Augusta, ME  04333</w:t>
          </w:r>
        </w:p>
      </w:sdtContent>
    </w:sdt>
    <w:sdt>
      <w:sdtPr>
        <w:rPr>
          <w:rFonts w:ascii="Aptos" w:hAnsi="Aptos"/>
          <w:sz w:val="24"/>
          <w:szCs w:val="24"/>
        </w:rPr>
        <w:alias w:val="Telephone Number"/>
        <w:tag w:val="Telephone Number"/>
        <w:id w:val="-139811879"/>
        <w:placeholder>
          <w:docPart w:val="E5C6518F335948BBA3F2308D97B80D79"/>
        </w:placeholder>
      </w:sdtPr>
      <w:sdtEndPr/>
      <w:sdtContent>
        <w:p w14:paraId="3EC7E82A"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207-287-5202</w:t>
          </w:r>
        </w:p>
      </w:sdtContent>
    </w:sdt>
    <w:sdt>
      <w:sdtPr>
        <w:rPr>
          <w:rFonts w:ascii="Aptos" w:hAnsi="Aptos"/>
          <w:sz w:val="24"/>
          <w:szCs w:val="24"/>
        </w:rPr>
        <w:alias w:val="Fax Number"/>
        <w:tag w:val="Fax Number"/>
        <w:id w:val="921295544"/>
        <w:placeholder>
          <w:docPart w:val="3BC77DDF07D3471884AC61D49ECE5E82"/>
        </w:placeholder>
      </w:sdtPr>
      <w:sdtEndPr/>
      <w:sdtContent>
        <w:p w14:paraId="16226EC0"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207-287-6395</w:t>
          </w:r>
        </w:p>
      </w:sdtContent>
    </w:sdt>
    <w:sdt>
      <w:sdtPr>
        <w:rPr>
          <w:rFonts w:ascii="Aptos" w:hAnsi="Aptos"/>
          <w:sz w:val="24"/>
          <w:szCs w:val="24"/>
        </w:rPr>
        <w:alias w:val="TTY Number"/>
        <w:tag w:val="TTY Number"/>
        <w:id w:val="698515352"/>
        <w:placeholder>
          <w:docPart w:val="CDBCE416D04C4F60945CAD237D0F76F2"/>
        </w:placeholder>
      </w:sdtPr>
      <w:sdtEndPr/>
      <w:sdtContent>
        <w:sdt>
          <w:sdtPr>
            <w:rPr>
              <w:rFonts w:ascii="Aptos" w:hAnsi="Aptos"/>
              <w:sz w:val="24"/>
              <w:szCs w:val="24"/>
            </w:rPr>
            <w:alias w:val="TTY Number"/>
            <w:tag w:val="TTY Number"/>
            <w:id w:val="1401175680"/>
            <w:placeholder>
              <w:docPart w:val="715ABD321C164A8E913291AF28DD6E1D"/>
            </w:placeholder>
          </w:sdtPr>
          <w:sdtEndPr/>
          <w:sdtContent>
            <w:p w14:paraId="41FF66E9" w14:textId="77777777" w:rsidR="00F668C5" w:rsidRPr="00BD40E8" w:rsidRDefault="00F668C5" w:rsidP="006B3F62">
              <w:pPr>
                <w:shd w:val="clear" w:color="auto" w:fill="FFFFFF" w:themeFill="background1"/>
                <w:rPr>
                  <w:rFonts w:ascii="Aptos" w:hAnsi="Aptos"/>
                  <w:sz w:val="24"/>
                  <w:szCs w:val="24"/>
                </w:rPr>
              </w:pPr>
              <w:r w:rsidRPr="00BD40E8">
                <w:rPr>
                  <w:rFonts w:ascii="Aptos" w:hAnsi="Aptos"/>
                  <w:sz w:val="24"/>
                  <w:szCs w:val="24"/>
                </w:rPr>
                <w:t>Maine Relay 711</w:t>
              </w:r>
            </w:p>
          </w:sdtContent>
        </w:sdt>
      </w:sdtContent>
    </w:sdt>
    <w:sdt>
      <w:sdtPr>
        <w:rPr>
          <w:rFonts w:ascii="Aptos" w:hAnsi="Aptos"/>
          <w:sz w:val="24"/>
          <w:szCs w:val="24"/>
        </w:rPr>
        <w:alias w:val="Email Address"/>
        <w:tag w:val="Email Address"/>
        <w:id w:val="458921863"/>
        <w:placeholder>
          <w:docPart w:val="980D788956F84A1FB44B337A59DA9494"/>
        </w:placeholder>
      </w:sdtPr>
      <w:sdtEndPr/>
      <w:sdtContent>
        <w:p w14:paraId="7E1BC418" w14:textId="7ACC47D7" w:rsidR="00F668C5" w:rsidRPr="00BD40E8" w:rsidRDefault="00F668C5" w:rsidP="006B3F62">
          <w:pPr>
            <w:shd w:val="clear" w:color="auto" w:fill="FFFFFF" w:themeFill="background1"/>
            <w:rPr>
              <w:rFonts w:ascii="Aptos" w:hAnsi="Aptos"/>
              <w:sz w:val="24"/>
              <w:szCs w:val="24"/>
            </w:rPr>
          </w:pPr>
          <w:hyperlink r:id="rId18" w:history="1">
            <w:r w:rsidRPr="00BD40E8">
              <w:rPr>
                <w:rStyle w:val="Hyperlink"/>
                <w:rFonts w:ascii="Aptos" w:hAnsi="Aptos"/>
                <w:sz w:val="24"/>
                <w:szCs w:val="24"/>
              </w:rPr>
              <w:t>Becky.orff@maine.gov</w:t>
            </w:r>
          </w:hyperlink>
          <w:r w:rsidRPr="00BD40E8">
            <w:rPr>
              <w:rFonts w:ascii="Aptos" w:hAnsi="Aptos"/>
              <w:sz w:val="24"/>
              <w:szCs w:val="24"/>
            </w:rPr>
            <w:t xml:space="preserve"> </w:t>
          </w:r>
        </w:p>
      </w:sdtContent>
    </w:sdt>
    <w:p w14:paraId="0A3EC98E" w14:textId="47063594" w:rsidR="00F668C5" w:rsidRPr="00BD40E8" w:rsidRDefault="00F668C5" w:rsidP="006B3F62">
      <w:pPr>
        <w:shd w:val="clear" w:color="auto" w:fill="FFFFFF" w:themeFill="background1"/>
        <w:rPr>
          <w:rFonts w:ascii="Aptos" w:hAnsi="Aptos"/>
          <w:sz w:val="24"/>
          <w:szCs w:val="24"/>
        </w:rPr>
      </w:pPr>
      <w:r w:rsidRPr="00BD40E8">
        <w:rPr>
          <w:rFonts w:ascii="Aptos" w:hAnsi="Aptos"/>
          <w:b/>
          <w:bCs/>
          <w:sz w:val="24"/>
          <w:szCs w:val="24"/>
        </w:rPr>
        <w:t>CONTACT PERSON FOR SMALL BUSINESS IMPACT STATEMENT:</w:t>
      </w:r>
    </w:p>
    <w:p w14:paraId="25C6F161" w14:textId="77777777" w:rsidR="00F668C5" w:rsidRPr="00BD40E8" w:rsidRDefault="00F668C5" w:rsidP="006B3F62">
      <w:pPr>
        <w:shd w:val="clear" w:color="auto" w:fill="FFFFFF" w:themeFill="background1"/>
        <w:ind w:right="972"/>
        <w:rPr>
          <w:rStyle w:val="apple-converted-space"/>
          <w:rFonts w:ascii="Aptos" w:eastAsiaTheme="majorEastAsia" w:hAnsi="Aptos"/>
          <w:color w:val="000000"/>
          <w:sz w:val="24"/>
          <w:szCs w:val="24"/>
          <w:shd w:val="clear" w:color="auto" w:fill="FFFFFF"/>
        </w:rPr>
      </w:pPr>
      <w:r w:rsidRPr="00BD40E8">
        <w:rPr>
          <w:rFonts w:ascii="Aptos" w:hAnsi="Aptos"/>
          <w:b/>
          <w:bCs/>
          <w:color w:val="000000"/>
          <w:sz w:val="24"/>
          <w:szCs w:val="24"/>
          <w:shd w:val="clear" w:color="auto" w:fill="FFFFFF"/>
        </w:rPr>
        <w:t>FINANCIAL IMPACT ON MUNICIPALITIES OR COUNTIES:</w:t>
      </w:r>
      <w:r w:rsidRPr="00BD40E8">
        <w:rPr>
          <w:rStyle w:val="apple-converted-space"/>
          <w:rFonts w:ascii="Aptos" w:eastAsiaTheme="majorEastAsia" w:hAnsi="Aptos"/>
          <w:color w:val="000000"/>
          <w:sz w:val="24"/>
          <w:szCs w:val="24"/>
          <w:shd w:val="clear" w:color="auto" w:fill="FFFFFF"/>
        </w:rPr>
        <w:t> </w:t>
      </w:r>
      <w:sdt>
        <w:sdtPr>
          <w:rPr>
            <w:rFonts w:ascii="Aptos" w:hAnsi="Aptos"/>
            <w:sz w:val="24"/>
            <w:szCs w:val="24"/>
          </w:rPr>
          <w:alias w:val="Financial Impact on Counties or Municipalities"/>
          <w:tag w:val="Financial Impact on Counties or Municipalities"/>
          <w:id w:val="1792098106"/>
          <w:placeholder>
            <w:docPart w:val="B15190B8DCB44619AB54DBA6D18A9912"/>
          </w:placeholder>
        </w:sdtPr>
        <w:sdtEndPr/>
        <w:sdtContent>
          <w:r w:rsidRPr="00BD40E8">
            <w:rPr>
              <w:rFonts w:ascii="Aptos" w:hAnsi="Aptos"/>
              <w:sz w:val="24"/>
              <w:szCs w:val="24"/>
            </w:rPr>
            <w:t>None anticipated</w:t>
          </w:r>
        </w:sdtContent>
      </w:sdt>
    </w:p>
    <w:p w14:paraId="5C26D0D5" w14:textId="77777777" w:rsidR="00F668C5" w:rsidRPr="00BD40E8" w:rsidRDefault="00F668C5" w:rsidP="006B3F62">
      <w:pPr>
        <w:shd w:val="clear" w:color="auto" w:fill="FFFFFF" w:themeFill="background1"/>
        <w:ind w:right="360"/>
        <w:rPr>
          <w:rFonts w:ascii="Aptos" w:eastAsiaTheme="majorEastAsia" w:hAnsi="Aptos"/>
          <w:sz w:val="24"/>
          <w:szCs w:val="24"/>
        </w:rPr>
      </w:pPr>
      <w:r w:rsidRPr="00BD40E8">
        <w:rPr>
          <w:rFonts w:ascii="Aptos" w:hAnsi="Aptos"/>
          <w:b/>
          <w:bCs/>
          <w:sz w:val="24"/>
          <w:szCs w:val="24"/>
        </w:rPr>
        <w:t>STATUTORY AUTHORITY FOR THIS RULE:</w:t>
      </w:r>
      <w:r w:rsidRPr="00BD40E8">
        <w:rPr>
          <w:rFonts w:ascii="Aptos" w:hAnsi="Aptos"/>
          <w:sz w:val="24"/>
          <w:szCs w:val="24"/>
        </w:rPr>
        <w:t xml:space="preserve"> </w:t>
      </w:r>
      <w:sdt>
        <w:sdtPr>
          <w:rPr>
            <w:rFonts w:ascii="Aptos" w:hAnsi="Aptos"/>
            <w:sz w:val="24"/>
            <w:szCs w:val="24"/>
          </w:rPr>
          <w:alias w:val="Statutory Authority"/>
          <w:tag w:val="Statutory Authority"/>
          <w:id w:val="-2039500237"/>
          <w:placeholder>
            <w:docPart w:val="27170EE414354BAD9E9DC25848B68D6D"/>
          </w:placeholder>
        </w:sdtPr>
        <w:sdtEndPr/>
        <w:sdtContent>
          <w:sdt>
            <w:sdtPr>
              <w:rPr>
                <w:rFonts w:ascii="Aptos" w:hAnsi="Aptos"/>
                <w:b/>
                <w:bCs/>
                <w:sz w:val="24"/>
                <w:szCs w:val="24"/>
              </w:rPr>
              <w:alias w:val="Statutory Authority"/>
              <w:tag w:val="Statutory Authority"/>
              <w:id w:val="-1134019377"/>
              <w:placeholder>
                <w:docPart w:val="B29B83D3C8FC4F82B266924CAADFD2F0"/>
              </w:placeholder>
            </w:sdtPr>
            <w:sdtEndPr/>
            <w:sdtContent>
              <w:r w:rsidRPr="00BD40E8">
                <w:rPr>
                  <w:rFonts w:ascii="Aptos" w:hAnsi="Aptos"/>
                  <w:sz w:val="24"/>
                  <w:szCs w:val="24"/>
                </w:rPr>
                <w:t>12 MRS Section 10104, 12452</w:t>
              </w:r>
              <w:r w:rsidRPr="00BD40E8">
                <w:rPr>
                  <w:rFonts w:ascii="Aptos" w:hAnsi="Aptos"/>
                  <w:spacing w:val="-4"/>
                  <w:sz w:val="24"/>
                  <w:szCs w:val="24"/>
                </w:rPr>
                <w:t xml:space="preserve"> </w:t>
              </w:r>
              <w:r w:rsidRPr="00BD40E8">
                <w:rPr>
                  <w:rFonts w:ascii="Aptos" w:hAnsi="Aptos"/>
                  <w:sz w:val="24"/>
                  <w:szCs w:val="24"/>
                </w:rPr>
                <w:t>&amp;</w:t>
              </w:r>
              <w:r w:rsidRPr="00BD40E8">
                <w:rPr>
                  <w:rFonts w:ascii="Aptos" w:hAnsi="Aptos"/>
                  <w:spacing w:val="-3"/>
                  <w:sz w:val="24"/>
                  <w:szCs w:val="24"/>
                </w:rPr>
                <w:t xml:space="preserve"> </w:t>
              </w:r>
              <w:r w:rsidRPr="00BD40E8">
                <w:rPr>
                  <w:rFonts w:ascii="Aptos" w:hAnsi="Aptos"/>
                  <w:sz w:val="24"/>
                  <w:szCs w:val="24"/>
                </w:rPr>
                <w:t>12461</w:t>
              </w:r>
            </w:sdtContent>
          </w:sdt>
        </w:sdtContent>
      </w:sdt>
    </w:p>
    <w:p w14:paraId="582656DD" w14:textId="6930FBE9"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SUBSTANTIVE STATE OR FEDERAL LAW BEING IMPLEMENTED:</w:t>
      </w:r>
    </w:p>
    <w:p w14:paraId="51DF542B" w14:textId="715BA6F0"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AGENCY WEBSITE:</w:t>
      </w:r>
      <w:r w:rsidRPr="00BD40E8">
        <w:rPr>
          <w:rFonts w:ascii="Aptos" w:hAnsi="Aptos"/>
          <w:sz w:val="24"/>
          <w:szCs w:val="24"/>
        </w:rPr>
        <w:t xml:space="preserve"> </w:t>
      </w:r>
      <w:sdt>
        <w:sdtPr>
          <w:rPr>
            <w:rFonts w:ascii="Aptos" w:hAnsi="Aptos"/>
            <w:sz w:val="24"/>
            <w:szCs w:val="24"/>
          </w:rPr>
          <w:alias w:val="Agency Website"/>
          <w:tag w:val="Agency Website"/>
          <w:id w:val="697124550"/>
          <w:placeholder>
            <w:docPart w:val="D2E0811E2FB141C8BBA6E7E3CE236B52"/>
          </w:placeholder>
        </w:sdtPr>
        <w:sdtEndPr/>
        <w:sdtContent>
          <w:hyperlink r:id="rId19" w:history="1">
            <w:r w:rsidRPr="00BD40E8">
              <w:rPr>
                <w:rStyle w:val="Hyperlink"/>
                <w:rFonts w:ascii="Aptos" w:hAnsi="Aptos"/>
                <w:sz w:val="24"/>
                <w:szCs w:val="24"/>
              </w:rPr>
              <w:t>www.maine.gov/ifw</w:t>
            </w:r>
          </w:hyperlink>
          <w:r w:rsidRPr="00BD40E8">
            <w:rPr>
              <w:rFonts w:ascii="Aptos" w:hAnsi="Aptos"/>
              <w:sz w:val="24"/>
              <w:szCs w:val="24"/>
            </w:rPr>
            <w:t xml:space="preserve"> </w:t>
          </w:r>
        </w:sdtContent>
      </w:sdt>
    </w:p>
    <w:p w14:paraId="7FACE76F" w14:textId="151993ED" w:rsidR="00F668C5" w:rsidRPr="00BD40E8" w:rsidRDefault="00F668C5" w:rsidP="006B3F62">
      <w:pPr>
        <w:shd w:val="clear" w:color="auto" w:fill="FFFFFF" w:themeFill="background1"/>
        <w:ind w:right="360"/>
        <w:rPr>
          <w:rFonts w:ascii="Aptos" w:hAnsi="Aptos"/>
          <w:sz w:val="24"/>
          <w:szCs w:val="24"/>
        </w:rPr>
      </w:pPr>
      <w:r w:rsidRPr="00BD40E8">
        <w:rPr>
          <w:rFonts w:ascii="Aptos" w:hAnsi="Aptos"/>
          <w:b/>
          <w:bCs/>
          <w:sz w:val="24"/>
          <w:szCs w:val="24"/>
        </w:rPr>
        <w:t>EMAIL ADDRESS FOR OVERALL AGENCY RULEMAKING LIAISON:</w:t>
      </w:r>
      <w:r w:rsidRPr="00BD40E8">
        <w:rPr>
          <w:rFonts w:ascii="Aptos" w:hAnsi="Aptos"/>
          <w:sz w:val="24"/>
          <w:szCs w:val="24"/>
        </w:rPr>
        <w:t xml:space="preserve"> </w:t>
      </w:r>
      <w:sdt>
        <w:sdtPr>
          <w:rPr>
            <w:rFonts w:ascii="Aptos" w:hAnsi="Aptos"/>
            <w:sz w:val="24"/>
            <w:szCs w:val="24"/>
          </w:rPr>
          <w:alias w:val="Email Address for Overall Agency Rulemaking Liaison"/>
          <w:tag w:val="Email Address for Overall Agency Rulemaking Liaison"/>
          <w:id w:val="1677465743"/>
          <w:placeholder>
            <w:docPart w:val="91646A664A064ADB984F696FBA38D078"/>
          </w:placeholder>
        </w:sdtPr>
        <w:sdtEndPr/>
        <w:sdtContent>
          <w:hyperlink r:id="rId20" w:history="1">
            <w:r w:rsidRPr="00BD40E8">
              <w:rPr>
                <w:rStyle w:val="Hyperlink"/>
                <w:rFonts w:ascii="Aptos" w:hAnsi="Aptos"/>
                <w:sz w:val="24"/>
                <w:szCs w:val="24"/>
              </w:rPr>
              <w:t>becky.orff@maine.gov</w:t>
            </w:r>
          </w:hyperlink>
          <w:r w:rsidRPr="00BD40E8">
            <w:rPr>
              <w:rFonts w:ascii="Aptos" w:hAnsi="Aptos"/>
              <w:sz w:val="24"/>
              <w:szCs w:val="24"/>
            </w:rPr>
            <w:t xml:space="preserve"> </w:t>
          </w:r>
        </w:sdtContent>
      </w:sdt>
    </w:p>
    <w:p w14:paraId="0B19F81F" w14:textId="77777777" w:rsidR="00AD4E7A" w:rsidRDefault="00AD4E7A" w:rsidP="006B3F62">
      <w:pPr>
        <w:pBdr>
          <w:bottom w:val="single" w:sz="4" w:space="1" w:color="auto"/>
        </w:pBdr>
        <w:shd w:val="clear" w:color="auto" w:fill="FFFFFF" w:themeFill="background1"/>
        <w:rPr>
          <w:rFonts w:ascii="Aptos" w:hAnsi="Aptos"/>
          <w:b/>
          <w:bCs/>
          <w:sz w:val="24"/>
          <w:szCs w:val="24"/>
        </w:rPr>
      </w:pPr>
    </w:p>
    <w:p w14:paraId="71F77EB8" w14:textId="77777777" w:rsidR="00AD4E7A" w:rsidRPr="00BD40E8" w:rsidRDefault="00AD4E7A" w:rsidP="006B3F62">
      <w:pPr>
        <w:shd w:val="clear" w:color="auto" w:fill="FFFFFF" w:themeFill="background1"/>
        <w:rPr>
          <w:rFonts w:asciiTheme="minorHAnsi" w:hAnsiTheme="minorHAnsi"/>
          <w:b/>
          <w:bCs/>
          <w:sz w:val="24"/>
          <w:szCs w:val="24"/>
        </w:rPr>
      </w:pPr>
    </w:p>
    <w:p w14:paraId="29B9FD1E" w14:textId="560342A9" w:rsidR="00312D52" w:rsidRPr="00BD40E8" w:rsidRDefault="00312D52" w:rsidP="006B3F62">
      <w:pPr>
        <w:pStyle w:val="H1"/>
        <w:shd w:val="clear" w:color="auto" w:fill="FFFFFF" w:themeFill="background1"/>
        <w:rPr>
          <w:b w:val="0"/>
        </w:rPr>
      </w:pPr>
      <w:r w:rsidRPr="00BD40E8">
        <w:t xml:space="preserve">AGENCY: </w:t>
      </w:r>
      <w:sdt>
        <w:sdtPr>
          <w:alias w:val="Agency"/>
          <w:tag w:val="Agency"/>
          <w:id w:val="1138150384"/>
          <w:placeholder>
            <w:docPart w:val="D42C6B9B16154009BCE4CAC6F567C043"/>
          </w:placeholder>
        </w:sdtPr>
        <w:sdtEndPr/>
        <w:sdtContent>
          <w:r w:rsidRPr="00C50B49">
            <w:t xml:space="preserve">Department of </w:t>
          </w:r>
          <w:r w:rsidRPr="00BD40E8">
            <w:t>Inland Fisheries and Wildlife</w:t>
          </w:r>
        </w:sdtContent>
      </w:sdt>
    </w:p>
    <w:p w14:paraId="5F303CDE" w14:textId="3BCFF805" w:rsidR="00312D52" w:rsidRPr="00BD40E8" w:rsidRDefault="00312D52" w:rsidP="006B3F62">
      <w:pPr>
        <w:shd w:val="clear" w:color="auto" w:fill="FFFFFF" w:themeFill="background1"/>
        <w:ind w:right="360"/>
        <w:rPr>
          <w:rFonts w:asciiTheme="minorHAnsi" w:hAnsiTheme="minorHAnsi"/>
          <w:b/>
          <w:bCs/>
          <w:sz w:val="24"/>
          <w:szCs w:val="24"/>
        </w:rPr>
      </w:pPr>
      <w:r w:rsidRPr="00BD40E8">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611335023"/>
          <w:placeholder>
            <w:docPart w:val="D42C6B9B16154009BCE4CAC6F567C043"/>
          </w:placeholder>
        </w:sdtPr>
        <w:sdtEndPr/>
        <w:sdtContent>
          <w:r w:rsidRPr="00BD40E8">
            <w:rPr>
              <w:rFonts w:asciiTheme="minorHAnsi" w:hAnsiTheme="minorHAnsi"/>
              <w:b/>
              <w:bCs/>
              <w:sz w:val="24"/>
              <w:szCs w:val="24"/>
            </w:rPr>
            <w:t>09-137 C.M.R. Ch. 16, Hunting [Chapter 16.07 – Deer Hunting (Special Regulations and Closures)</w:t>
          </w:r>
          <w:r>
            <w:rPr>
              <w:rFonts w:asciiTheme="minorHAnsi" w:hAnsiTheme="minorHAnsi"/>
              <w:b/>
              <w:bCs/>
              <w:sz w:val="24"/>
              <w:szCs w:val="24"/>
            </w:rPr>
            <w:t>]</w:t>
          </w:r>
        </w:sdtContent>
      </w:sdt>
    </w:p>
    <w:p w14:paraId="589BE9BD"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481736417"/>
          <w:placeholder>
            <w:docPart w:val="188FDE5D182E4E28BD9B1B83298A5FDD"/>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BD40E8">
            <w:rPr>
              <w:rFonts w:asciiTheme="minorHAnsi" w:hAnsiTheme="minorHAnsi"/>
              <w:b/>
              <w:bCs/>
              <w:sz w:val="24"/>
              <w:szCs w:val="24"/>
            </w:rPr>
            <w:t>Routine Technical</w:t>
          </w:r>
        </w:sdtContent>
      </w:sdt>
    </w:p>
    <w:p w14:paraId="7062D05F" w14:textId="62BE39B5" w:rsidR="00312D52" w:rsidRPr="00BD40E8" w:rsidRDefault="00312D52" w:rsidP="006B3F62">
      <w:pPr>
        <w:shd w:val="clear" w:color="auto" w:fill="FFFFFF" w:themeFill="background1"/>
        <w:spacing w:line="245" w:lineRule="exact"/>
        <w:jc w:val="both"/>
        <w:rPr>
          <w:rFonts w:asciiTheme="minorHAnsi" w:hAnsiTheme="minorHAnsi"/>
          <w:color w:val="C00000"/>
          <w:sz w:val="24"/>
          <w:szCs w:val="24"/>
        </w:rPr>
      </w:pPr>
      <w:r w:rsidRPr="00BD40E8">
        <w:rPr>
          <w:rFonts w:asciiTheme="minorHAnsi" w:hAnsiTheme="minorHAnsi"/>
          <w:b/>
          <w:bCs/>
          <w:sz w:val="24"/>
          <w:szCs w:val="24"/>
        </w:rPr>
        <w:t>PROPOSAL FILING NUMBER:</w:t>
      </w:r>
      <w:r>
        <w:rPr>
          <w:rFonts w:asciiTheme="minorHAnsi" w:hAnsiTheme="minorHAnsi"/>
          <w:b/>
          <w:bCs/>
          <w:sz w:val="24"/>
          <w:szCs w:val="24"/>
        </w:rPr>
        <w:t xml:space="preserve"> 2026-P160</w:t>
      </w:r>
    </w:p>
    <w:p w14:paraId="19E0CF1D" w14:textId="77777777" w:rsidR="00312D52" w:rsidRPr="00BD40E8" w:rsidRDefault="00312D52" w:rsidP="006B3F62">
      <w:pPr>
        <w:shd w:val="clear" w:color="auto" w:fill="FFFFFF" w:themeFill="background1"/>
        <w:tabs>
          <w:tab w:val="left" w:pos="720"/>
          <w:tab w:val="left" w:pos="1440"/>
          <w:tab w:val="left" w:pos="2160"/>
          <w:tab w:val="left" w:pos="2880"/>
          <w:tab w:val="left" w:pos="3600"/>
          <w:tab w:val="left" w:pos="4320"/>
        </w:tabs>
        <w:jc w:val="both"/>
        <w:rPr>
          <w:rFonts w:asciiTheme="minorHAnsi" w:hAnsiTheme="minorHAnsi"/>
          <w:sz w:val="24"/>
          <w:szCs w:val="24"/>
        </w:rPr>
      </w:pPr>
      <w:r w:rsidRPr="00BD40E8">
        <w:rPr>
          <w:rFonts w:asciiTheme="minorHAnsi" w:hAnsiTheme="minorHAnsi"/>
          <w:b/>
          <w:bCs/>
          <w:sz w:val="24"/>
          <w:szCs w:val="24"/>
        </w:rPr>
        <w:t xml:space="preserve">BRIEF SUMMARY:  </w:t>
      </w:r>
      <w:r w:rsidRPr="00BD40E8">
        <w:rPr>
          <w:rFonts w:asciiTheme="minorHAnsi" w:hAnsiTheme="minorHAnsi"/>
          <w:sz w:val="24"/>
          <w:szCs w:val="24"/>
        </w:rPr>
        <w:t xml:space="preserve">In accordance with 12 MRS, §11401, the Department of Inland Fisheries and Wildlife in conjunction with the Town of Tremont in Hancock County is proposing to conduct a special deer hunt </w:t>
      </w:r>
      <w:r w:rsidRPr="00BD40E8">
        <w:rPr>
          <w:rFonts w:asciiTheme="minorHAnsi" w:hAnsiTheme="minorHAnsi"/>
          <w:sz w:val="24"/>
          <w:szCs w:val="24"/>
        </w:rPr>
        <w:lastRenderedPageBreak/>
        <w:t>during t</w:t>
      </w:r>
      <w:r w:rsidRPr="00BD40E8">
        <w:rPr>
          <w:rFonts w:asciiTheme="minorHAnsi" w:hAnsiTheme="minorHAnsi" w:cs="Calibri"/>
          <w:bCs/>
          <w:sz w:val="24"/>
          <w:szCs w:val="24"/>
        </w:rPr>
        <w:t>he month of November beginning in 2026 and extending for 3 years</w:t>
      </w:r>
      <w:r w:rsidRPr="00BD40E8">
        <w:rPr>
          <w:rFonts w:asciiTheme="minorHAnsi" w:hAnsiTheme="minorHAnsi"/>
          <w:sz w:val="24"/>
          <w:szCs w:val="24"/>
        </w:rPr>
        <w:t xml:space="preserve">. Deer taken during this special hunt are in addition to the statewide bag limit. </w:t>
      </w:r>
      <w:r w:rsidRPr="00BD40E8">
        <w:rPr>
          <w:rFonts w:asciiTheme="minorHAnsi" w:hAnsiTheme="minorHAnsi" w:cs="Calibri"/>
          <w:sz w:val="24"/>
          <w:szCs w:val="24"/>
        </w:rPr>
        <w:t xml:space="preserve">All other specifications of the special hunt set by the Town and all other laws and rules relating to deer hunting shall apply. </w:t>
      </w:r>
      <w:r w:rsidRPr="00BD40E8">
        <w:rPr>
          <w:rFonts w:asciiTheme="minorHAnsi" w:hAnsiTheme="minorHAnsi"/>
          <w:sz w:val="24"/>
          <w:szCs w:val="24"/>
        </w:rPr>
        <w:t>Please contact the agency contact person for a complete copy of the rule proposal.</w:t>
      </w:r>
    </w:p>
    <w:p w14:paraId="36D17FEE" w14:textId="77777777"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PUBLIC HEARING</w:t>
      </w:r>
      <w:r w:rsidRPr="00BD40E8">
        <w:rPr>
          <w:rFonts w:asciiTheme="minorHAnsi" w:hAnsiTheme="minorHAnsi"/>
          <w:sz w:val="24"/>
          <w:szCs w:val="24"/>
        </w:rPr>
        <w:t xml:space="preserve">: </w:t>
      </w:r>
      <w:sdt>
        <w:sdtPr>
          <w:rPr>
            <w:rFonts w:asciiTheme="minorHAnsi" w:hAnsiTheme="minorHAnsi"/>
            <w:sz w:val="24"/>
            <w:szCs w:val="24"/>
          </w:rPr>
          <w:alias w:val="Public Hearing"/>
          <w:tag w:val="Public Hearing"/>
          <w:id w:val="-1878452758"/>
          <w:placeholder>
            <w:docPart w:val="ED6CF25FEFCF419CAA2888A3F81A91B1"/>
          </w:placeholder>
        </w:sdtPr>
        <w:sdtEndPr/>
        <w:sdtContent>
          <w:r w:rsidRPr="00BD40E8">
            <w:rPr>
              <w:rFonts w:asciiTheme="minorHAnsi" w:hAnsiTheme="minorHAnsi"/>
              <w:sz w:val="24"/>
              <w:szCs w:val="24"/>
            </w:rPr>
            <w:t>July 20, 2026 @ 4:00pm – Inland Fisheries and Wildlife, 353 Water Street, Room 400, Augusta. An online option for attending via Microsoft Teams will also be available. For those wishing to attend remotely, please contact the Agency Contact Person for this filing.</w:t>
          </w:r>
        </w:sdtContent>
      </w:sdt>
    </w:p>
    <w:p w14:paraId="25004D1D" w14:textId="77777777"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COMMENT DEADLINE</w:t>
      </w:r>
      <w:r w:rsidRPr="00BD40E8">
        <w:rPr>
          <w:rFonts w:asciiTheme="minorHAnsi" w:hAnsiTheme="minorHAnsi"/>
          <w:sz w:val="24"/>
          <w:szCs w:val="24"/>
        </w:rPr>
        <w:t xml:space="preserve">: </w:t>
      </w:r>
      <w:sdt>
        <w:sdtPr>
          <w:rPr>
            <w:rFonts w:asciiTheme="minorHAnsi" w:hAnsiTheme="minorHAnsi"/>
            <w:sz w:val="24"/>
            <w:szCs w:val="24"/>
          </w:rPr>
          <w:alias w:val="Comment Deadline"/>
          <w:tag w:val="Comment Deadline"/>
          <w:id w:val="184028937"/>
          <w:placeholder>
            <w:docPart w:val="4249E4A8DCCA41D597ADC9576752B8B2"/>
          </w:placeholder>
        </w:sdtPr>
        <w:sdtEndPr/>
        <w:sdtContent>
          <w:r w:rsidRPr="00BD40E8">
            <w:rPr>
              <w:rFonts w:asciiTheme="minorHAnsi" w:hAnsiTheme="minorHAnsi"/>
              <w:sz w:val="24"/>
              <w:szCs w:val="24"/>
            </w:rPr>
            <w:t>July 30, 2026</w:t>
          </w:r>
        </w:sdtContent>
      </w:sdt>
    </w:p>
    <w:p w14:paraId="179B12CD" w14:textId="77777777" w:rsidR="00312D52" w:rsidRPr="00BD40E8" w:rsidRDefault="00312D52" w:rsidP="006B3F62">
      <w:pPr>
        <w:shd w:val="clear" w:color="auto" w:fill="FFFFFF" w:themeFill="background1"/>
        <w:rPr>
          <w:rFonts w:asciiTheme="minorHAnsi" w:hAnsiTheme="minorHAnsi"/>
          <w:b/>
          <w:bCs/>
          <w:sz w:val="24"/>
          <w:szCs w:val="24"/>
        </w:rPr>
      </w:pPr>
      <w:r w:rsidRPr="00BD40E8">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596990357"/>
        <w:placeholder>
          <w:docPart w:val="D42C6B9B16154009BCE4CAC6F567C043"/>
        </w:placeholder>
      </w:sdtPr>
      <w:sdtEndPr/>
      <w:sdtContent>
        <w:p w14:paraId="332CFDF8"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Becky Orff</w:t>
          </w:r>
        </w:p>
      </w:sdtContent>
    </w:sdt>
    <w:sdt>
      <w:sdtPr>
        <w:rPr>
          <w:rFonts w:asciiTheme="minorHAnsi" w:hAnsiTheme="minorHAnsi"/>
          <w:sz w:val="24"/>
          <w:szCs w:val="24"/>
        </w:rPr>
        <w:alias w:val="Mailing Address"/>
        <w:tag w:val="Mailing Address"/>
        <w:id w:val="233986587"/>
        <w:placeholder>
          <w:docPart w:val="40C4F33279154F91AD867289A2B9050F"/>
        </w:placeholder>
      </w:sdtPr>
      <w:sdtEndPr/>
      <w:sdtContent>
        <w:p w14:paraId="6017CF1C"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353 Water Street, 41 SHS, Augusta, ME  04333</w:t>
          </w:r>
        </w:p>
      </w:sdtContent>
    </w:sdt>
    <w:sdt>
      <w:sdtPr>
        <w:rPr>
          <w:rFonts w:asciiTheme="minorHAnsi" w:hAnsiTheme="minorHAnsi"/>
          <w:sz w:val="24"/>
          <w:szCs w:val="24"/>
        </w:rPr>
        <w:alias w:val="Telephone Number"/>
        <w:tag w:val="Telephone Number"/>
        <w:id w:val="626741874"/>
        <w:placeholder>
          <w:docPart w:val="E73D381F47EB44C3A7B8D9B30EF8721C"/>
        </w:placeholder>
      </w:sdtPr>
      <w:sdtEndPr/>
      <w:sdtContent>
        <w:p w14:paraId="0C7151F9"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207-287-5202</w:t>
          </w:r>
        </w:p>
      </w:sdtContent>
    </w:sdt>
    <w:sdt>
      <w:sdtPr>
        <w:rPr>
          <w:rFonts w:asciiTheme="minorHAnsi" w:hAnsiTheme="minorHAnsi"/>
          <w:sz w:val="24"/>
          <w:szCs w:val="24"/>
        </w:rPr>
        <w:alias w:val="Fax Number"/>
        <w:tag w:val="Fax Number"/>
        <w:id w:val="814154906"/>
        <w:placeholder>
          <w:docPart w:val="AC2F5FE9CF3748ABBAB4AB1D57A8130F"/>
        </w:placeholder>
      </w:sdtPr>
      <w:sdtEndPr/>
      <w:sdtContent>
        <w:p w14:paraId="7262670A"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sz w:val="24"/>
              <w:szCs w:val="24"/>
            </w:rPr>
            <w:t>207-287-6395</w:t>
          </w:r>
        </w:p>
      </w:sdtContent>
    </w:sdt>
    <w:sdt>
      <w:sdtPr>
        <w:rPr>
          <w:rFonts w:asciiTheme="minorHAnsi" w:hAnsiTheme="minorHAnsi"/>
          <w:sz w:val="24"/>
          <w:szCs w:val="24"/>
        </w:rPr>
        <w:alias w:val="TTY Number"/>
        <w:tag w:val="TTY Number"/>
        <w:id w:val="-866529857"/>
        <w:placeholder>
          <w:docPart w:val="C8F3391CFC8F44AAA3E5BFE9055FAF72"/>
        </w:placeholder>
      </w:sdtPr>
      <w:sdtEndPr/>
      <w:sdtContent>
        <w:sdt>
          <w:sdtPr>
            <w:rPr>
              <w:rFonts w:asciiTheme="minorHAnsi" w:hAnsiTheme="minorHAnsi"/>
              <w:b/>
              <w:bCs/>
              <w:sz w:val="24"/>
              <w:szCs w:val="24"/>
            </w:rPr>
            <w:alias w:val="TTY Number"/>
            <w:tag w:val="TTY Number"/>
            <w:id w:val="2074937403"/>
            <w:placeholder>
              <w:docPart w:val="FC29BE0055264BC5BCEF95C59092B943"/>
            </w:placeholder>
          </w:sdtPr>
          <w:sdtEndPr/>
          <w:sdtContent>
            <w:p w14:paraId="4417E391" w14:textId="77777777" w:rsidR="00312D52" w:rsidRPr="00BD40E8" w:rsidRDefault="00312D52" w:rsidP="006B3F62">
              <w:pPr>
                <w:shd w:val="clear" w:color="auto" w:fill="FFFFFF" w:themeFill="background1"/>
                <w:rPr>
                  <w:rFonts w:asciiTheme="minorHAnsi" w:hAnsiTheme="minorHAnsi"/>
                  <w:b/>
                  <w:bCs/>
                  <w:sz w:val="24"/>
                  <w:szCs w:val="24"/>
                </w:rPr>
              </w:pPr>
              <w:r w:rsidRPr="00BD40E8">
                <w:rPr>
                  <w:rFonts w:asciiTheme="minorHAnsi" w:hAnsiTheme="minorHAnsi"/>
                  <w:sz w:val="24"/>
                  <w:szCs w:val="24"/>
                </w:rPr>
                <w:t>Maine Relay 711</w:t>
              </w:r>
            </w:p>
          </w:sdtContent>
        </w:sdt>
      </w:sdtContent>
    </w:sdt>
    <w:sdt>
      <w:sdtPr>
        <w:rPr>
          <w:rFonts w:asciiTheme="minorHAnsi" w:hAnsiTheme="minorHAnsi"/>
          <w:sz w:val="24"/>
          <w:szCs w:val="24"/>
        </w:rPr>
        <w:alias w:val="Email Address"/>
        <w:tag w:val="Email Address"/>
        <w:id w:val="287633551"/>
        <w:placeholder>
          <w:docPart w:val="575E4E98388549A3A39E88085C42C5F6"/>
        </w:placeholder>
      </w:sdtPr>
      <w:sdtEndPr/>
      <w:sdtContent>
        <w:p w14:paraId="6382121B" w14:textId="72BAE426" w:rsidR="00312D52" w:rsidRPr="00BD40E8" w:rsidRDefault="00312D52" w:rsidP="006B3F62">
          <w:pPr>
            <w:shd w:val="clear" w:color="auto" w:fill="FFFFFF" w:themeFill="background1"/>
            <w:rPr>
              <w:rFonts w:asciiTheme="minorHAnsi" w:hAnsiTheme="minorHAnsi"/>
              <w:sz w:val="24"/>
              <w:szCs w:val="24"/>
            </w:rPr>
          </w:pPr>
          <w:hyperlink r:id="rId21" w:history="1">
            <w:r w:rsidRPr="00BD40E8">
              <w:rPr>
                <w:rStyle w:val="Hyperlink"/>
                <w:rFonts w:asciiTheme="minorHAnsi" w:hAnsiTheme="minorHAnsi"/>
                <w:sz w:val="24"/>
                <w:szCs w:val="24"/>
              </w:rPr>
              <w:t>Becky.orff@maine.gov</w:t>
            </w:r>
          </w:hyperlink>
          <w:r w:rsidRPr="00BD40E8">
            <w:rPr>
              <w:rFonts w:asciiTheme="minorHAnsi" w:hAnsiTheme="minorHAnsi"/>
              <w:sz w:val="24"/>
              <w:szCs w:val="24"/>
            </w:rPr>
            <w:t xml:space="preserve"> </w:t>
          </w:r>
        </w:p>
      </w:sdtContent>
    </w:sdt>
    <w:p w14:paraId="0FFD8D3F" w14:textId="77777777" w:rsidR="00312D52" w:rsidRPr="00BD40E8" w:rsidRDefault="00312D52" w:rsidP="006B3F62">
      <w:pPr>
        <w:shd w:val="clear" w:color="auto" w:fill="FFFFFF" w:themeFill="background1"/>
        <w:rPr>
          <w:rFonts w:asciiTheme="minorHAnsi" w:hAnsiTheme="minorHAnsi"/>
          <w:sz w:val="24"/>
          <w:szCs w:val="24"/>
        </w:rPr>
      </w:pPr>
      <w:r w:rsidRPr="00BD40E8">
        <w:rPr>
          <w:rFonts w:asciiTheme="minorHAnsi" w:hAnsiTheme="minorHAnsi"/>
          <w:b/>
          <w:bCs/>
          <w:sz w:val="24"/>
          <w:szCs w:val="24"/>
        </w:rPr>
        <w:t>CONTACT PERSON FOR SMALL BUSINESS IMPACT STATEMENT:</w:t>
      </w:r>
      <w:r w:rsidRPr="00BD40E8">
        <w:rPr>
          <w:rFonts w:asciiTheme="minorHAnsi" w:hAnsiTheme="minorHAnsi"/>
          <w:sz w:val="24"/>
          <w:szCs w:val="24"/>
        </w:rPr>
        <w:t xml:space="preserve"> </w:t>
      </w:r>
      <w:sdt>
        <w:sdtPr>
          <w:rPr>
            <w:rFonts w:asciiTheme="minorHAnsi" w:hAnsiTheme="minorHAnsi"/>
            <w:sz w:val="24"/>
            <w:szCs w:val="24"/>
          </w:rPr>
          <w:alias w:val="Name of Contact Person for Small Business Impact Statement"/>
          <w:tag w:val="Name of Contact Person for Small Business Impact Statement"/>
          <w:id w:val="260196422"/>
          <w:placeholder>
            <w:docPart w:val="6599B3A7F2684D70AC477149C9431A13"/>
          </w:placeholder>
          <w:showingPlcHdr/>
        </w:sdtPr>
        <w:sdtEndPr/>
        <w:sdtContent>
          <w:r w:rsidRPr="00BD40E8">
            <w:rPr>
              <w:rStyle w:val="PlaceholderText"/>
              <w:rFonts w:asciiTheme="minorHAnsi" w:eastAsiaTheme="majorEastAsia" w:hAnsiTheme="minorHAnsi"/>
              <w:sz w:val="24"/>
              <w:szCs w:val="24"/>
            </w:rPr>
            <w:t>Click or tap here to enter text.</w:t>
          </w:r>
        </w:sdtContent>
      </w:sdt>
    </w:p>
    <w:p w14:paraId="0D2071E5" w14:textId="77777777" w:rsidR="00312D52" w:rsidRPr="00BD40E8" w:rsidRDefault="00312D52" w:rsidP="006B3F62">
      <w:pPr>
        <w:shd w:val="clear" w:color="auto" w:fill="FFFFFF" w:themeFill="background1"/>
        <w:ind w:right="972"/>
        <w:rPr>
          <w:rStyle w:val="apple-converted-space"/>
          <w:rFonts w:asciiTheme="minorHAnsi" w:eastAsiaTheme="majorEastAsia" w:hAnsiTheme="minorHAnsi"/>
          <w:color w:val="000000"/>
          <w:sz w:val="24"/>
          <w:szCs w:val="24"/>
          <w:shd w:val="clear" w:color="auto" w:fill="FFFFFF"/>
        </w:rPr>
      </w:pPr>
      <w:r w:rsidRPr="00BD40E8">
        <w:rPr>
          <w:rFonts w:asciiTheme="minorHAnsi" w:hAnsiTheme="minorHAnsi"/>
          <w:b/>
          <w:bCs/>
          <w:color w:val="000000"/>
          <w:sz w:val="24"/>
          <w:szCs w:val="24"/>
          <w:shd w:val="clear" w:color="auto" w:fill="FFFFFF"/>
        </w:rPr>
        <w:t>FINANCIAL IMPACT ON MUNICIPALITIES OR COUNTIES:</w:t>
      </w:r>
      <w:r w:rsidRPr="00BD40E8">
        <w:rPr>
          <w:rStyle w:val="apple-converted-space"/>
          <w:rFonts w:asciiTheme="minorHAnsi" w:eastAsiaTheme="majorEastAsia"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299769250"/>
          <w:placeholder>
            <w:docPart w:val="E028EDCE50B7417B89470EDBCF93A5C5"/>
          </w:placeholder>
        </w:sdtPr>
        <w:sdtEndPr/>
        <w:sdtContent>
          <w:r w:rsidRPr="00BD40E8">
            <w:rPr>
              <w:rFonts w:asciiTheme="minorHAnsi" w:hAnsiTheme="minorHAnsi"/>
              <w:sz w:val="24"/>
              <w:szCs w:val="24"/>
            </w:rPr>
            <w:t>None anticipated</w:t>
          </w:r>
        </w:sdtContent>
      </w:sdt>
    </w:p>
    <w:p w14:paraId="30BE2706" w14:textId="77777777" w:rsidR="00312D52" w:rsidRPr="00BD40E8" w:rsidRDefault="00312D52" w:rsidP="006B3F62">
      <w:pPr>
        <w:shd w:val="clear" w:color="auto" w:fill="FFFFFF" w:themeFill="background1"/>
        <w:ind w:right="360"/>
        <w:rPr>
          <w:rFonts w:asciiTheme="minorHAnsi" w:eastAsiaTheme="majorEastAsia" w:hAnsiTheme="minorHAnsi"/>
          <w:sz w:val="24"/>
          <w:szCs w:val="24"/>
        </w:rPr>
      </w:pPr>
      <w:r w:rsidRPr="00BD40E8">
        <w:rPr>
          <w:rFonts w:asciiTheme="minorHAnsi" w:hAnsiTheme="minorHAnsi"/>
          <w:b/>
          <w:bCs/>
          <w:sz w:val="24"/>
          <w:szCs w:val="24"/>
        </w:rPr>
        <w:t>STATUTORY AUTHORITY FOR THIS RULE:</w:t>
      </w:r>
      <w:r w:rsidRPr="00BD40E8">
        <w:rPr>
          <w:rFonts w:asciiTheme="minorHAnsi" w:hAnsiTheme="minorHAnsi"/>
          <w:sz w:val="24"/>
          <w:szCs w:val="24"/>
        </w:rPr>
        <w:t xml:space="preserve"> </w:t>
      </w:r>
      <w:sdt>
        <w:sdtPr>
          <w:rPr>
            <w:rFonts w:asciiTheme="minorHAnsi" w:hAnsiTheme="minorHAnsi"/>
            <w:sz w:val="24"/>
            <w:szCs w:val="24"/>
          </w:rPr>
          <w:alias w:val="Statutory Authority"/>
          <w:tag w:val="Statutory Authority"/>
          <w:id w:val="-1974508103"/>
          <w:placeholder>
            <w:docPart w:val="AEBAF4CE868142FE82EE89C5D9E87EA1"/>
          </w:placeholder>
        </w:sdtPr>
        <w:sdtEndPr/>
        <w:sdtContent>
          <w:sdt>
            <w:sdtPr>
              <w:rPr>
                <w:rFonts w:asciiTheme="minorHAnsi" w:hAnsiTheme="minorHAnsi"/>
                <w:b/>
                <w:bCs/>
                <w:sz w:val="24"/>
                <w:szCs w:val="24"/>
              </w:rPr>
              <w:alias w:val="Statutory Authority"/>
              <w:tag w:val="Statutory Authority"/>
              <w:id w:val="1521660680"/>
              <w:placeholder>
                <w:docPart w:val="FE5BF817926C4B2BB3209AD3AB3D34A8"/>
              </w:placeholder>
            </w:sdtPr>
            <w:sdtEndPr/>
            <w:sdtContent>
              <w:r w:rsidRPr="00BD40E8">
                <w:rPr>
                  <w:rFonts w:asciiTheme="minorHAnsi" w:hAnsiTheme="minorHAnsi"/>
                  <w:sz w:val="24"/>
                  <w:szCs w:val="24"/>
                </w:rPr>
                <w:t xml:space="preserve">12 MRS Section 10104, 11401 </w:t>
              </w:r>
            </w:sdtContent>
          </w:sdt>
        </w:sdtContent>
      </w:sdt>
    </w:p>
    <w:p w14:paraId="09EBD9F0" w14:textId="77777777"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SUBSTANTIVE STATE OR FEDERAL LAW BEING IMPLEMENTED:</w:t>
      </w:r>
      <w:r w:rsidRPr="00BD40E8">
        <w:rPr>
          <w:rFonts w:asciiTheme="minorHAnsi" w:hAnsiTheme="minorHAnsi"/>
          <w:sz w:val="24"/>
          <w:szCs w:val="24"/>
        </w:rPr>
        <w:t xml:space="preserve"> </w:t>
      </w:r>
      <w:sdt>
        <w:sdtPr>
          <w:rPr>
            <w:rFonts w:asciiTheme="minorHAnsi" w:hAnsiTheme="minorHAnsi"/>
            <w:sz w:val="24"/>
            <w:szCs w:val="24"/>
          </w:rPr>
          <w:alias w:val="Substantive Law Being Implemented"/>
          <w:tag w:val="Substantive Law Being Implemented"/>
          <w:id w:val="-1757278245"/>
          <w:placeholder>
            <w:docPart w:val="98A7EF004A5F4BBEA0127C712B47FCF2"/>
          </w:placeholder>
          <w:showingPlcHdr/>
        </w:sdtPr>
        <w:sdtEndPr/>
        <w:sdtContent>
          <w:r w:rsidRPr="00BD40E8">
            <w:rPr>
              <w:rStyle w:val="PlaceholderText"/>
              <w:rFonts w:asciiTheme="minorHAnsi" w:eastAsiaTheme="majorEastAsia" w:hAnsiTheme="minorHAnsi"/>
              <w:sz w:val="24"/>
              <w:szCs w:val="24"/>
            </w:rPr>
            <w:t>Click or tap here to enter text.</w:t>
          </w:r>
        </w:sdtContent>
      </w:sdt>
    </w:p>
    <w:p w14:paraId="38148DFA" w14:textId="5270EC19"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AGENCY WEBSITE:</w:t>
      </w:r>
      <w:r w:rsidRPr="00BD40E8">
        <w:rPr>
          <w:rFonts w:asciiTheme="minorHAnsi" w:hAnsiTheme="minorHAnsi"/>
          <w:sz w:val="24"/>
          <w:szCs w:val="24"/>
        </w:rPr>
        <w:t xml:space="preserve"> </w:t>
      </w:r>
      <w:sdt>
        <w:sdtPr>
          <w:rPr>
            <w:rFonts w:asciiTheme="minorHAnsi" w:hAnsiTheme="minorHAnsi"/>
            <w:sz w:val="24"/>
            <w:szCs w:val="24"/>
          </w:rPr>
          <w:alias w:val="Agency Website"/>
          <w:tag w:val="Agency Website"/>
          <w:id w:val="-1773699173"/>
          <w:placeholder>
            <w:docPart w:val="0B65021278C24D6594914A94132641B5"/>
          </w:placeholder>
        </w:sdtPr>
        <w:sdtEndPr/>
        <w:sdtContent>
          <w:hyperlink r:id="rId22" w:history="1">
            <w:r w:rsidRPr="00BD40E8">
              <w:rPr>
                <w:rStyle w:val="Hyperlink"/>
                <w:rFonts w:asciiTheme="minorHAnsi" w:hAnsiTheme="minorHAnsi"/>
                <w:sz w:val="24"/>
                <w:szCs w:val="24"/>
              </w:rPr>
              <w:t>www.maine.gov/ifw</w:t>
            </w:r>
          </w:hyperlink>
          <w:r w:rsidRPr="00BD40E8">
            <w:rPr>
              <w:rFonts w:asciiTheme="minorHAnsi" w:hAnsiTheme="minorHAnsi"/>
              <w:sz w:val="24"/>
              <w:szCs w:val="24"/>
            </w:rPr>
            <w:t xml:space="preserve"> </w:t>
          </w:r>
        </w:sdtContent>
      </w:sdt>
    </w:p>
    <w:p w14:paraId="079775BB" w14:textId="4CC5A87F" w:rsidR="00312D52" w:rsidRPr="00BD40E8" w:rsidRDefault="00312D52" w:rsidP="006B3F62">
      <w:pPr>
        <w:shd w:val="clear" w:color="auto" w:fill="FFFFFF" w:themeFill="background1"/>
        <w:ind w:right="360"/>
        <w:rPr>
          <w:rFonts w:asciiTheme="minorHAnsi" w:hAnsiTheme="minorHAnsi"/>
          <w:sz w:val="24"/>
          <w:szCs w:val="24"/>
        </w:rPr>
      </w:pPr>
      <w:r w:rsidRPr="00BD40E8">
        <w:rPr>
          <w:rFonts w:asciiTheme="minorHAnsi" w:hAnsiTheme="minorHAnsi"/>
          <w:b/>
          <w:bCs/>
          <w:sz w:val="24"/>
          <w:szCs w:val="24"/>
        </w:rPr>
        <w:t>EMAIL ADDRESS FOR OVERALL AGENCY RULEMAKING LIAISON:</w:t>
      </w:r>
      <w:r w:rsidRPr="00BD40E8">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1402132090"/>
          <w:placeholder>
            <w:docPart w:val="8A4BDFDDB9A9425EB557E5235058A2FC"/>
          </w:placeholder>
        </w:sdtPr>
        <w:sdtEndPr/>
        <w:sdtContent>
          <w:hyperlink r:id="rId23" w:history="1">
            <w:r w:rsidRPr="00BD40E8">
              <w:rPr>
                <w:rStyle w:val="Hyperlink"/>
                <w:rFonts w:asciiTheme="minorHAnsi" w:hAnsiTheme="minorHAnsi"/>
                <w:sz w:val="24"/>
                <w:szCs w:val="24"/>
              </w:rPr>
              <w:t>becky.orff@maine.gov</w:t>
            </w:r>
          </w:hyperlink>
          <w:r w:rsidRPr="00BD40E8">
            <w:rPr>
              <w:rFonts w:asciiTheme="minorHAnsi" w:hAnsiTheme="minorHAnsi"/>
              <w:sz w:val="24"/>
              <w:szCs w:val="24"/>
            </w:rPr>
            <w:t xml:space="preserve"> </w:t>
          </w:r>
        </w:sdtContent>
      </w:sdt>
    </w:p>
    <w:p w14:paraId="6B8114D1" w14:textId="77777777" w:rsidR="002F0DC7" w:rsidRPr="00256F6D" w:rsidRDefault="002F0DC7" w:rsidP="006B3F62">
      <w:pPr>
        <w:pBdr>
          <w:bottom w:val="single" w:sz="4" w:space="1" w:color="auto"/>
        </w:pBdr>
        <w:shd w:val="clear" w:color="auto" w:fill="FFFFFF" w:themeFill="background1"/>
        <w:rPr>
          <w:rFonts w:ascii="Aptos" w:hAnsi="Aptos"/>
          <w:b/>
          <w:bCs/>
          <w:sz w:val="24"/>
          <w:szCs w:val="24"/>
        </w:rPr>
      </w:pPr>
    </w:p>
    <w:bookmarkEnd w:id="16"/>
    <w:p w14:paraId="1656B3DC" w14:textId="146F22F2" w:rsidR="00312D52" w:rsidRPr="008247D3" w:rsidRDefault="00312D52" w:rsidP="006B3F62">
      <w:pPr>
        <w:shd w:val="clear" w:color="auto" w:fill="FFFFFF" w:themeFill="background1"/>
        <w:rPr>
          <w:rFonts w:ascii="Aptos" w:hAnsi="Aptos"/>
          <w:b/>
          <w:bCs/>
          <w:sz w:val="24"/>
          <w:szCs w:val="24"/>
        </w:rPr>
      </w:pPr>
    </w:p>
    <w:p w14:paraId="63D2C07E" w14:textId="77777777" w:rsidR="008247D3" w:rsidRPr="00BD40E8" w:rsidRDefault="008247D3" w:rsidP="006B3F62">
      <w:pPr>
        <w:pStyle w:val="H1"/>
        <w:shd w:val="clear" w:color="auto" w:fill="FFFFFF" w:themeFill="background1"/>
      </w:pPr>
      <w:bookmarkStart w:id="17" w:name="_Hlk232587745"/>
      <w:r w:rsidRPr="00BD40E8">
        <w:t xml:space="preserve">AGENCY: </w:t>
      </w:r>
      <w:bookmarkStart w:id="18" w:name="_Hlk213059876"/>
      <w:r w:rsidRPr="00BD40E8">
        <w:t>Department of Public Safety, Maine State Police</w:t>
      </w:r>
      <w:r w:rsidRPr="00BD40E8">
        <w:tab/>
      </w:r>
      <w:bookmarkEnd w:id="18"/>
    </w:p>
    <w:p w14:paraId="272F868E" w14:textId="088CFDB2"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cs="Aptos"/>
          <w:b/>
          <w:bCs/>
          <w:sz w:val="24"/>
          <w:szCs w:val="24"/>
        </w:rPr>
      </w:pPr>
      <w:r w:rsidRPr="00BD40E8">
        <w:rPr>
          <w:rFonts w:ascii="Aptos" w:hAnsi="Aptos"/>
          <w:b/>
          <w:bCs/>
          <w:sz w:val="24"/>
          <w:szCs w:val="24"/>
        </w:rPr>
        <w:t xml:space="preserve">CHAPTER NUMBER AND RULE TITLE: </w:t>
      </w:r>
      <w:bookmarkStart w:id="19" w:name="_Hlk195623284"/>
      <w:r w:rsidRPr="00BD40E8">
        <w:rPr>
          <w:rFonts w:ascii="Aptos" w:hAnsi="Aptos"/>
          <w:b/>
          <w:bCs/>
          <w:sz w:val="24"/>
          <w:szCs w:val="24"/>
        </w:rPr>
        <w:t>16-222 C.M.R. Ch. 19, Died While in the Line of Duty Death Benefits for Law Enforcement Officers</w:t>
      </w:r>
      <w:bookmarkEnd w:id="19"/>
    </w:p>
    <w:p w14:paraId="6549B4D3"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b/>
          <w:bCs/>
          <w:sz w:val="24"/>
          <w:szCs w:val="24"/>
        </w:rPr>
        <w:t>TYPE OF RULE: Routine Technical</w:t>
      </w:r>
    </w:p>
    <w:p w14:paraId="57AAE82E" w14:textId="3BFCEEAE" w:rsidR="008247D3" w:rsidRPr="00BD40E8" w:rsidRDefault="008247D3" w:rsidP="006B3F62">
      <w:pPr>
        <w:shd w:val="clear" w:color="auto" w:fill="FFFFFF" w:themeFill="background1"/>
        <w:overflowPunct w:val="0"/>
        <w:autoSpaceDE w:val="0"/>
        <w:autoSpaceDN w:val="0"/>
        <w:adjustRightInd w:val="0"/>
        <w:spacing w:line="245" w:lineRule="exact"/>
        <w:jc w:val="both"/>
        <w:textAlignment w:val="baseline"/>
        <w:rPr>
          <w:rFonts w:ascii="Aptos" w:hAnsi="Aptos"/>
          <w:color w:val="C00000"/>
          <w:sz w:val="24"/>
          <w:szCs w:val="24"/>
        </w:rPr>
      </w:pPr>
      <w:r w:rsidRPr="00BD40E8">
        <w:rPr>
          <w:rFonts w:ascii="Aptos" w:hAnsi="Aptos"/>
          <w:b/>
          <w:bCs/>
          <w:sz w:val="24"/>
          <w:szCs w:val="24"/>
        </w:rPr>
        <w:t>PROPOSAL FILING NUMBER:</w:t>
      </w:r>
      <w:r>
        <w:rPr>
          <w:rFonts w:ascii="Aptos" w:hAnsi="Aptos"/>
          <w:b/>
          <w:bCs/>
          <w:sz w:val="24"/>
          <w:szCs w:val="24"/>
        </w:rPr>
        <w:t xml:space="preserve"> 2026-P149</w:t>
      </w:r>
    </w:p>
    <w:p w14:paraId="529A0B45"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cs="Aptos"/>
          <w:sz w:val="24"/>
          <w:szCs w:val="24"/>
        </w:rPr>
      </w:pPr>
      <w:r w:rsidRPr="00BD40E8">
        <w:rPr>
          <w:rFonts w:ascii="Aptos" w:hAnsi="Aptos"/>
          <w:b/>
          <w:bCs/>
          <w:sz w:val="24"/>
          <w:szCs w:val="24"/>
        </w:rPr>
        <w:t>BRIEF SUMMARY:</w:t>
      </w:r>
      <w:r w:rsidRPr="00BD40E8">
        <w:rPr>
          <w:rFonts w:ascii="Aptos" w:hAnsi="Aptos"/>
          <w:sz w:val="24"/>
          <w:szCs w:val="24"/>
        </w:rPr>
        <w:t xml:space="preserve"> </w:t>
      </w:r>
      <w:bookmarkStart w:id="20" w:name="_Hlk213059453"/>
      <w:r w:rsidRPr="00BD40E8">
        <w:rPr>
          <w:rFonts w:ascii="Aptos" w:hAnsi="Aptos"/>
          <w:sz w:val="24"/>
          <w:szCs w:val="24"/>
        </w:rPr>
        <w:t>This proposed rule amends the current rule to clarify eligibility, aligns the rule with the statutory framework governing line-of-duty death benefits for law enforcement officers, updates and refines key definitions including those relating to children, parents, official duty, and line-of-duty deaths, provides greater clarity regarding who may qualify for benefits and under what circumstances, and conforms with recent updates to 25 MRS §§1611 – 1612 and conforms to federal Protecting America’s First Responders Act of 2021 (P.L. 117-61)</w:t>
      </w:r>
      <w:bookmarkEnd w:id="20"/>
    </w:p>
    <w:p w14:paraId="7AAF38BE" w14:textId="1942765D"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PUBLIC HEARING</w:t>
      </w:r>
      <w:r w:rsidRPr="00BD40E8">
        <w:rPr>
          <w:rFonts w:ascii="Aptos" w:hAnsi="Aptos"/>
          <w:sz w:val="24"/>
          <w:szCs w:val="24"/>
        </w:rPr>
        <w:t>: None - Unless requested pursuant to 5 MRS §8052</w:t>
      </w:r>
    </w:p>
    <w:p w14:paraId="2F20D9B2" w14:textId="332AED1B"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COMMENT DEADLINE</w:t>
      </w:r>
      <w:r w:rsidRPr="00BD40E8">
        <w:rPr>
          <w:rFonts w:ascii="Aptos" w:hAnsi="Aptos"/>
          <w:sz w:val="24"/>
          <w:szCs w:val="24"/>
        </w:rPr>
        <w:t>: Friday, July 24, 2026, 4:00 pm</w:t>
      </w:r>
    </w:p>
    <w:p w14:paraId="7A6B630E" w14:textId="156996D3"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
          <w:sz w:val="24"/>
          <w:szCs w:val="24"/>
        </w:rPr>
      </w:pPr>
      <w:r w:rsidRPr="00BD40E8">
        <w:rPr>
          <w:rFonts w:ascii="Aptos" w:hAnsi="Aptos"/>
          <w:b/>
          <w:bCs/>
          <w:sz w:val="24"/>
          <w:szCs w:val="24"/>
        </w:rPr>
        <w:t xml:space="preserve">CONTACT PERSON FOR THIS FILING: </w:t>
      </w:r>
    </w:p>
    <w:p w14:paraId="04C408A6"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BD40E8">
        <w:rPr>
          <w:rFonts w:ascii="Aptos" w:hAnsi="Aptos"/>
          <w:bCs/>
          <w:sz w:val="24"/>
          <w:szCs w:val="24"/>
        </w:rPr>
        <w:t xml:space="preserve">Major Lucas W. Hare </w:t>
      </w:r>
    </w:p>
    <w:p w14:paraId="6F8C85D1"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sz w:val="24"/>
          <w:szCs w:val="24"/>
        </w:rPr>
      </w:pPr>
      <w:r w:rsidRPr="00BD40E8">
        <w:rPr>
          <w:rFonts w:ascii="Aptos" w:hAnsi="Aptos"/>
          <w:bCs/>
          <w:sz w:val="24"/>
          <w:szCs w:val="24"/>
        </w:rPr>
        <w:t>Maine State Police</w:t>
      </w:r>
    </w:p>
    <w:p w14:paraId="1D97D242"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BD40E8">
        <w:rPr>
          <w:rFonts w:ascii="Aptos" w:hAnsi="Aptos"/>
          <w:bCs/>
          <w:sz w:val="24"/>
          <w:szCs w:val="24"/>
        </w:rPr>
        <w:t xml:space="preserve">45 Commerce Drive, </w:t>
      </w:r>
    </w:p>
    <w:p w14:paraId="6469E1C0" w14:textId="77777777" w:rsidR="008247D3" w:rsidRPr="00BD40E8" w:rsidRDefault="008247D3"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
          <w:sz w:val="24"/>
          <w:szCs w:val="24"/>
        </w:rPr>
      </w:pPr>
      <w:r w:rsidRPr="00BD40E8">
        <w:rPr>
          <w:rFonts w:ascii="Aptos" w:hAnsi="Aptos"/>
          <w:bCs/>
          <w:sz w:val="24"/>
          <w:szCs w:val="24"/>
        </w:rPr>
        <w:t xml:space="preserve">Augusta, ME 04333-087 </w:t>
      </w:r>
    </w:p>
    <w:p w14:paraId="4D06704B"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bCs/>
          <w:sz w:val="24"/>
          <w:szCs w:val="24"/>
        </w:rPr>
        <w:t>Phone: 207-624-7200</w:t>
      </w:r>
    </w:p>
    <w:p w14:paraId="0B0EDC85"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sz w:val="24"/>
          <w:szCs w:val="24"/>
        </w:rPr>
        <w:t>Fax Number 207-287-3659</w:t>
      </w:r>
    </w:p>
    <w:p w14:paraId="542E83AD" w14:textId="77777777"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sz w:val="24"/>
          <w:szCs w:val="24"/>
        </w:rPr>
        <w:t>TTY Number 1-888-524-7900</w:t>
      </w:r>
    </w:p>
    <w:p w14:paraId="177E67E1" w14:textId="71E9F4B4"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hyperlink r:id="rId24" w:history="1">
        <w:r w:rsidRPr="00BD40E8">
          <w:rPr>
            <w:rStyle w:val="Hyperlink"/>
            <w:rFonts w:ascii="Aptos" w:hAnsi="Aptos"/>
            <w:sz w:val="24"/>
            <w:szCs w:val="24"/>
          </w:rPr>
          <w:t>lucas.w.hare@maine.gov</w:t>
        </w:r>
      </w:hyperlink>
      <w:r>
        <w:rPr>
          <w:rFonts w:ascii="Aptos" w:hAnsi="Aptos"/>
          <w:sz w:val="24"/>
          <w:szCs w:val="24"/>
        </w:rPr>
        <w:t xml:space="preserve"> </w:t>
      </w:r>
    </w:p>
    <w:p w14:paraId="6763E905" w14:textId="104072B8" w:rsidR="008247D3" w:rsidRPr="00BD40E8" w:rsidRDefault="008247D3" w:rsidP="006B3F62">
      <w:pPr>
        <w:shd w:val="clear" w:color="auto" w:fill="FFFFFF" w:themeFill="background1"/>
        <w:overflowPunct w:val="0"/>
        <w:autoSpaceDE w:val="0"/>
        <w:autoSpaceDN w:val="0"/>
        <w:adjustRightInd w:val="0"/>
        <w:textAlignment w:val="baseline"/>
        <w:rPr>
          <w:rFonts w:ascii="Aptos" w:hAnsi="Aptos"/>
          <w:sz w:val="24"/>
          <w:szCs w:val="24"/>
        </w:rPr>
      </w:pPr>
      <w:r w:rsidRPr="00BD40E8">
        <w:rPr>
          <w:rFonts w:ascii="Aptos" w:hAnsi="Aptos"/>
          <w:b/>
          <w:bCs/>
          <w:sz w:val="24"/>
          <w:szCs w:val="24"/>
        </w:rPr>
        <w:lastRenderedPageBreak/>
        <w:t>CONTACT PERSON FOR SMALL BUSINESS IMPACT STATEMENT</w:t>
      </w:r>
      <w:r w:rsidRPr="00BD40E8">
        <w:rPr>
          <w:rFonts w:ascii="Aptos" w:hAnsi="Aptos"/>
          <w:sz w:val="24"/>
          <w:szCs w:val="24"/>
        </w:rPr>
        <w:t xml:space="preserve"> </w:t>
      </w:r>
      <w:r w:rsidRPr="00BD40E8">
        <w:rPr>
          <w:rFonts w:ascii="Aptos" w:hAnsi="Aptos"/>
          <w:i/>
          <w:color w:val="C00000"/>
          <w:sz w:val="24"/>
          <w:szCs w:val="24"/>
        </w:rPr>
        <w:t>(if different)</w:t>
      </w:r>
      <w:r w:rsidRPr="00BD40E8">
        <w:rPr>
          <w:rFonts w:ascii="Aptos" w:hAnsi="Aptos"/>
          <w:b/>
          <w:bCs/>
          <w:sz w:val="24"/>
          <w:szCs w:val="24"/>
        </w:rPr>
        <w:t>:</w:t>
      </w:r>
    </w:p>
    <w:p w14:paraId="7EEF4D30" w14:textId="77777777" w:rsidR="008247D3" w:rsidRPr="00BD40E8" w:rsidRDefault="008247D3" w:rsidP="006B3F62">
      <w:pPr>
        <w:shd w:val="clear" w:color="auto" w:fill="FFFFFF" w:themeFill="background1"/>
        <w:overflowPunct w:val="0"/>
        <w:autoSpaceDE w:val="0"/>
        <w:autoSpaceDN w:val="0"/>
        <w:adjustRightInd w:val="0"/>
        <w:ind w:right="972"/>
        <w:textAlignment w:val="baseline"/>
        <w:rPr>
          <w:rFonts w:ascii="Aptos" w:hAnsi="Aptos"/>
          <w:color w:val="000000"/>
          <w:sz w:val="24"/>
          <w:szCs w:val="24"/>
          <w:shd w:val="clear" w:color="auto" w:fill="FFFFFF"/>
        </w:rPr>
      </w:pPr>
      <w:r w:rsidRPr="00BD40E8">
        <w:rPr>
          <w:rFonts w:ascii="Aptos" w:hAnsi="Aptos"/>
          <w:b/>
          <w:bCs/>
          <w:color w:val="000000"/>
          <w:sz w:val="24"/>
          <w:szCs w:val="24"/>
          <w:shd w:val="clear" w:color="auto" w:fill="FFFFFF"/>
        </w:rPr>
        <w:t>FINANCIAL IMPACT ON MUNICIPALITIES OR COUNTIES</w:t>
      </w:r>
      <w:r w:rsidRPr="00BD40E8">
        <w:rPr>
          <w:rFonts w:ascii="Aptos" w:hAnsi="Aptos"/>
          <w:color w:val="000000"/>
          <w:sz w:val="24"/>
          <w:szCs w:val="24"/>
          <w:shd w:val="clear" w:color="auto" w:fill="FFFFFF"/>
        </w:rPr>
        <w:t xml:space="preserve"> </w:t>
      </w:r>
      <w:r w:rsidRPr="00BD40E8">
        <w:rPr>
          <w:rFonts w:ascii="Aptos" w:hAnsi="Aptos"/>
          <w:i/>
          <w:color w:val="C00000"/>
          <w:sz w:val="24"/>
          <w:szCs w:val="24"/>
          <w:shd w:val="clear" w:color="auto" w:fill="FFFFFF"/>
        </w:rPr>
        <w:t>(if any)</w:t>
      </w:r>
      <w:r w:rsidRPr="00BD40E8">
        <w:rPr>
          <w:rFonts w:ascii="Aptos" w:hAnsi="Aptos"/>
          <w:b/>
          <w:bCs/>
          <w:color w:val="000000"/>
          <w:sz w:val="24"/>
          <w:szCs w:val="24"/>
          <w:shd w:val="clear" w:color="auto" w:fill="FFFFFF"/>
        </w:rPr>
        <w:t>:</w:t>
      </w:r>
      <w:r w:rsidRPr="00BD40E8">
        <w:rPr>
          <w:rFonts w:ascii="Aptos" w:hAnsi="Aptos"/>
          <w:color w:val="000000"/>
          <w:sz w:val="24"/>
          <w:szCs w:val="24"/>
          <w:shd w:val="clear" w:color="auto" w:fill="FFFFFF"/>
        </w:rPr>
        <w:t> </w:t>
      </w:r>
      <w:r w:rsidRPr="00BD40E8">
        <w:rPr>
          <w:rFonts w:ascii="Aptos" w:hAnsi="Aptos"/>
          <w:sz w:val="24"/>
          <w:szCs w:val="24"/>
        </w:rPr>
        <w:t>None</w:t>
      </w:r>
    </w:p>
    <w:p w14:paraId="3D712B9D"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 xml:space="preserve">STATUTORY AUTHORITY FOR THIS RULE </w:t>
      </w:r>
      <w:r w:rsidRPr="00BD40E8">
        <w:rPr>
          <w:rFonts w:ascii="Aptos" w:hAnsi="Aptos"/>
          <w:sz w:val="24"/>
          <w:szCs w:val="24"/>
        </w:rPr>
        <w:t>25 M.R.S.A. §1612(8)</w:t>
      </w:r>
    </w:p>
    <w:p w14:paraId="39A30592"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SUBSTANTIVE STATE OR FEDERAL LAW BEING IMPLEMENTED</w:t>
      </w:r>
      <w:r w:rsidRPr="00BD40E8">
        <w:rPr>
          <w:rFonts w:ascii="Aptos" w:hAnsi="Aptos"/>
          <w:sz w:val="24"/>
          <w:szCs w:val="24"/>
        </w:rPr>
        <w:t xml:space="preserve"> </w:t>
      </w:r>
      <w:r w:rsidRPr="00BD40E8">
        <w:rPr>
          <w:rFonts w:ascii="Aptos" w:hAnsi="Aptos"/>
          <w:i/>
          <w:color w:val="C00000"/>
          <w:sz w:val="24"/>
          <w:szCs w:val="24"/>
        </w:rPr>
        <w:t>(if different)</w:t>
      </w:r>
      <w:r w:rsidRPr="00BD40E8">
        <w:rPr>
          <w:rFonts w:ascii="Aptos" w:hAnsi="Aptos"/>
          <w:b/>
          <w:bCs/>
          <w:sz w:val="24"/>
          <w:szCs w:val="24"/>
        </w:rPr>
        <w:t>:</w:t>
      </w:r>
      <w:r w:rsidRPr="00BD40E8">
        <w:rPr>
          <w:rFonts w:ascii="Aptos" w:hAnsi="Aptos"/>
          <w:sz w:val="24"/>
          <w:szCs w:val="24"/>
        </w:rPr>
        <w:t xml:space="preserve"> None. Statutes were changed to reflect Federal law, and this rule incorporates those changes.</w:t>
      </w:r>
    </w:p>
    <w:p w14:paraId="3E197C38" w14:textId="77777777" w:rsidR="008247D3" w:rsidRPr="00BD40E8" w:rsidRDefault="008247D3" w:rsidP="006B3F62">
      <w:pPr>
        <w:shd w:val="clear" w:color="auto" w:fill="FFFFFF" w:themeFill="background1"/>
        <w:overflowPunct w:val="0"/>
        <w:autoSpaceDE w:val="0"/>
        <w:autoSpaceDN w:val="0"/>
        <w:adjustRightInd w:val="0"/>
        <w:ind w:right="360"/>
        <w:textAlignment w:val="baseline"/>
        <w:rPr>
          <w:rFonts w:ascii="Aptos" w:hAnsi="Aptos"/>
          <w:sz w:val="24"/>
          <w:szCs w:val="24"/>
        </w:rPr>
      </w:pPr>
      <w:r w:rsidRPr="00BD40E8">
        <w:rPr>
          <w:rFonts w:ascii="Aptos" w:hAnsi="Aptos"/>
          <w:b/>
          <w:bCs/>
          <w:sz w:val="24"/>
          <w:szCs w:val="24"/>
        </w:rPr>
        <w:t>AGENCY WEBSITE:</w:t>
      </w:r>
      <w:r w:rsidRPr="00BD40E8">
        <w:rPr>
          <w:rFonts w:ascii="Aptos" w:hAnsi="Aptos"/>
          <w:sz w:val="24"/>
          <w:szCs w:val="24"/>
        </w:rPr>
        <w:t xml:space="preserve"> </w:t>
      </w:r>
      <w:hyperlink r:id="rId25" w:history="1">
        <w:r w:rsidRPr="00BD40E8">
          <w:rPr>
            <w:rFonts w:ascii="Aptos" w:hAnsi="Aptos"/>
            <w:color w:val="0000FF"/>
            <w:sz w:val="24"/>
            <w:szCs w:val="24"/>
            <w:u w:val="single"/>
          </w:rPr>
          <w:t>https://www.maine.gov/dps/msp/home</w:t>
        </w:r>
      </w:hyperlink>
    </w:p>
    <w:p w14:paraId="437B9426" w14:textId="37B4D2D9" w:rsidR="008247D3" w:rsidRPr="008247D3" w:rsidRDefault="008247D3" w:rsidP="006B3F62">
      <w:pPr>
        <w:shd w:val="clear" w:color="auto" w:fill="FFFFFF" w:themeFill="background1"/>
        <w:rPr>
          <w:rFonts w:ascii="Aptos" w:hAnsi="Aptos"/>
          <w:b/>
          <w:bCs/>
          <w:sz w:val="24"/>
          <w:szCs w:val="24"/>
        </w:rPr>
      </w:pPr>
      <w:r w:rsidRPr="00BD40E8">
        <w:rPr>
          <w:rFonts w:ascii="Aptos" w:hAnsi="Aptos"/>
          <w:b/>
          <w:bCs/>
          <w:sz w:val="24"/>
          <w:szCs w:val="24"/>
        </w:rPr>
        <w:t>EMAIL ADDRESS FOR OVERALL AGENCY RULEMAKING LIAISON:</w:t>
      </w:r>
      <w:r w:rsidRPr="00BD40E8">
        <w:rPr>
          <w:rFonts w:ascii="Aptos" w:hAnsi="Aptos"/>
          <w:sz w:val="24"/>
          <w:szCs w:val="24"/>
        </w:rPr>
        <w:t xml:space="preserve"> Rebecca Graham, Director of Policy, Department of Public Safety </w:t>
      </w:r>
      <w:hyperlink r:id="rId26" w:history="1">
        <w:r w:rsidRPr="00BD40E8">
          <w:rPr>
            <w:rStyle w:val="Hyperlink"/>
            <w:rFonts w:ascii="Aptos" w:hAnsi="Aptos"/>
            <w:sz w:val="24"/>
            <w:szCs w:val="24"/>
          </w:rPr>
          <w:t>rebecca.graham@maine.gov</w:t>
        </w:r>
      </w:hyperlink>
      <w:r w:rsidRPr="00BD40E8">
        <w:rPr>
          <w:rFonts w:ascii="Aptos" w:hAnsi="Aptos"/>
          <w:sz w:val="24"/>
          <w:szCs w:val="24"/>
        </w:rPr>
        <w:t xml:space="preserve"> </w:t>
      </w:r>
    </w:p>
    <w:bookmarkEnd w:id="17"/>
    <w:p w14:paraId="75F78B47" w14:textId="77777777" w:rsidR="002F0DC7" w:rsidRPr="008A5F7B" w:rsidRDefault="002F0DC7" w:rsidP="006B3F62">
      <w:pPr>
        <w:shd w:val="clear" w:color="auto" w:fill="FFFFFF" w:themeFill="background1"/>
        <w:rPr>
          <w:rFonts w:ascii="Book Antiqua" w:hAnsi="Book Antiqua"/>
          <w:b/>
          <w:bCs/>
          <w:sz w:val="24"/>
          <w:szCs w:val="24"/>
        </w:rPr>
      </w:pPr>
    </w:p>
    <w:p w14:paraId="5FF98F7E" w14:textId="4F39E7CA" w:rsidR="001D30C0" w:rsidRPr="009C414C" w:rsidRDefault="00CC51B1" w:rsidP="006B3F62">
      <w:pPr>
        <w:pStyle w:val="SH1"/>
        <w:shd w:val="clear" w:color="auto" w:fill="FFFFFF" w:themeFill="background1"/>
      </w:pPr>
      <w:bookmarkStart w:id="21" w:name=""/>
      <w:bookmarkStart w:id="22" w:name=""/>
      <w:bookmarkStart w:id="23" w:name="_Hlk124326626"/>
      <w:bookmarkStart w:id="24" w:name="_Hlk175658805"/>
      <w:bookmarkStart w:id="25" w:name="_Hlk175657783"/>
      <w:bookmarkEnd w:id="1"/>
      <w:bookmarkEnd w:id="3"/>
      <w:bookmarkEnd w:id="4"/>
      <w:bookmarkEnd w:id="5"/>
      <w:bookmarkEnd w:id="6"/>
      <w:bookmarkEnd w:id="7"/>
      <w:bookmarkEnd w:id="8"/>
      <w:bookmarkEnd w:id="9"/>
      <w:bookmarkEnd w:id="10"/>
      <w:bookmarkEnd w:id="11"/>
      <w:bookmarkEnd w:id="21"/>
      <w:bookmarkEnd w:id="22"/>
      <w:bookmarkEnd w:id="23"/>
      <w:r w:rsidRPr="009C414C">
        <w:t>Adoptions</w:t>
      </w:r>
    </w:p>
    <w:bookmarkEnd w:id="24"/>
    <w:bookmarkEnd w:id="25"/>
    <w:p w14:paraId="1E62C0D2" w14:textId="77777777" w:rsidR="00654F0B" w:rsidRPr="006B3F62" w:rsidRDefault="00654F0B" w:rsidP="006B3F62">
      <w:pPr>
        <w:pStyle w:val="H1"/>
        <w:shd w:val="clear" w:color="auto" w:fill="FFFFFF" w:themeFill="background1"/>
        <w:rPr>
          <w:rFonts w:ascii="Aptos" w:hAnsi="Aptos"/>
          <w:szCs w:val="24"/>
        </w:rPr>
      </w:pPr>
    </w:p>
    <w:p w14:paraId="3DFDF752" w14:textId="0E27CD98" w:rsidR="00323C17" w:rsidRPr="006B3F62" w:rsidRDefault="00323C17" w:rsidP="006B3F62">
      <w:pPr>
        <w:pStyle w:val="H1"/>
        <w:shd w:val="clear" w:color="auto" w:fill="FFFFFF" w:themeFill="background1"/>
        <w:rPr>
          <w:rFonts w:ascii="Aptos" w:hAnsi="Aptos"/>
          <w:b w:val="0"/>
          <w:szCs w:val="24"/>
        </w:rPr>
      </w:pPr>
      <w:r w:rsidRPr="006B3F62">
        <w:rPr>
          <w:rFonts w:ascii="Aptos" w:hAnsi="Aptos"/>
          <w:szCs w:val="24"/>
        </w:rPr>
        <w:t xml:space="preserve">AGENCY: </w:t>
      </w:r>
      <w:bookmarkStart w:id="26" w:name="_Hlk213059067"/>
      <w:r w:rsidRPr="006B3F62">
        <w:rPr>
          <w:rFonts w:ascii="Aptos" w:hAnsi="Aptos"/>
          <w:szCs w:val="24"/>
        </w:rPr>
        <w:t>Department of Inland Fisheries and Wildlife</w:t>
      </w:r>
      <w:bookmarkEnd w:id="26"/>
    </w:p>
    <w:p w14:paraId="5305E299" w14:textId="6184F3FB"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6B3F62">
        <w:rPr>
          <w:rFonts w:ascii="Aptos" w:hAnsi="Aptos"/>
          <w:b/>
          <w:sz w:val="24"/>
          <w:szCs w:val="24"/>
        </w:rPr>
        <w:t>CHAPTER NUMBER AND RULE TITLE: 09-137 C.M.R. Ch. 16, Hunting [</w:t>
      </w:r>
      <w:r w:rsidRPr="006B3F62">
        <w:rPr>
          <w:rFonts w:ascii="Aptos" w:hAnsi="Aptos"/>
          <w:b/>
          <w:bCs/>
          <w:sz w:val="24"/>
          <w:szCs w:val="24"/>
        </w:rPr>
        <w:t>Chapter 16.07 – Deer Hunting]</w:t>
      </w:r>
    </w:p>
    <w:p w14:paraId="23D2F14F" w14:textId="2D2C3020"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6B3F62">
        <w:rPr>
          <w:rFonts w:ascii="Aptos" w:hAnsi="Aptos"/>
          <w:b/>
          <w:sz w:val="24"/>
          <w:szCs w:val="24"/>
        </w:rPr>
        <w:t>ADOPTION FILING NUMBER:</w:t>
      </w:r>
      <w:r w:rsidRPr="006B3F62">
        <w:rPr>
          <w:rFonts w:ascii="Aptos" w:hAnsi="Aptos"/>
          <w:sz w:val="24"/>
          <w:szCs w:val="24"/>
        </w:rPr>
        <w:t xml:space="preserve"> </w:t>
      </w:r>
      <w:r w:rsidRPr="006B3F62">
        <w:rPr>
          <w:rFonts w:ascii="Aptos" w:hAnsi="Aptos"/>
          <w:b/>
          <w:bCs/>
          <w:sz w:val="24"/>
          <w:szCs w:val="24"/>
        </w:rPr>
        <w:t>2026-130</w:t>
      </w:r>
    </w:p>
    <w:p w14:paraId="2E8E58D3"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2C704A24"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6B3F62">
        <w:rPr>
          <w:rFonts w:ascii="Aptos" w:hAnsi="Aptos"/>
          <w:b/>
          <w:sz w:val="24"/>
          <w:szCs w:val="24"/>
        </w:rPr>
        <w:t xml:space="preserve">CONCISE SUMMARY:  </w:t>
      </w:r>
    </w:p>
    <w:p w14:paraId="138563F9"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6E80227D" w14:textId="7311F8DE"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sz w:val="24"/>
          <w:szCs w:val="24"/>
        </w:rPr>
        <w:t>The Department of Inland Fisheries and Wildlife (DIFW) has adopted its annual permit numbers for the hunting of a</w:t>
      </w:r>
      <w:r w:rsidRPr="006B3F62">
        <w:rPr>
          <w:rFonts w:ascii="Aptos" w:hAnsi="Aptos" w:cs="Calibri"/>
          <w:sz w:val="24"/>
          <w:szCs w:val="24"/>
        </w:rPr>
        <w:t>ntlerless deer. Also, as directed by the Legislature in Resolve 2025, Chapter 35, DIFW has assessed the ability of additional WMDs to support a 2</w:t>
      </w:r>
      <w:r w:rsidRPr="006B3F62">
        <w:rPr>
          <w:rFonts w:ascii="Aptos" w:hAnsi="Aptos" w:cs="Calibri"/>
          <w:sz w:val="24"/>
          <w:szCs w:val="24"/>
          <w:vertAlign w:val="superscript"/>
        </w:rPr>
        <w:t>nd</w:t>
      </w:r>
      <w:r w:rsidRPr="006B3F62">
        <w:rPr>
          <w:rFonts w:ascii="Aptos" w:hAnsi="Aptos" w:cs="Calibri"/>
          <w:sz w:val="24"/>
          <w:szCs w:val="24"/>
        </w:rPr>
        <w:t xml:space="preserve"> week of muzzleloader hunting. WMDs 14, 27 and 28 will be open for an additional week of hunting beginning with the 2026 muzzleloader season. A reference to the hunting closure in the town of Frenchboro has also been removed as this is a town ordinance and does not need to be presented in rule. </w:t>
      </w:r>
      <w:r w:rsidRPr="006B3F62">
        <w:rPr>
          <w:rFonts w:ascii="Aptos" w:hAnsi="Aptos"/>
          <w:sz w:val="24"/>
          <w:szCs w:val="24"/>
        </w:rPr>
        <w:t xml:space="preserve">Please contact the agency contact person for a complete copy of the rule.  </w:t>
      </w:r>
      <w:r w:rsidRPr="006B3F62">
        <w:rPr>
          <w:rFonts w:ascii="Aptos" w:hAnsi="Aptos" w:cs="Calibri"/>
          <w:sz w:val="24"/>
          <w:szCs w:val="24"/>
        </w:rPr>
        <w:t xml:space="preserve">  </w:t>
      </w:r>
      <w:r w:rsidRPr="006B3F62">
        <w:rPr>
          <w:rFonts w:ascii="Aptos" w:hAnsi="Aptos"/>
          <w:sz w:val="24"/>
          <w:szCs w:val="24"/>
        </w:rPr>
        <w:t xml:space="preserve"> </w:t>
      </w:r>
      <w:r w:rsidRPr="006B3F62">
        <w:rPr>
          <w:rFonts w:ascii="Aptos" w:hAnsi="Aptos"/>
          <w:bCs/>
          <w:sz w:val="24"/>
          <w:szCs w:val="24"/>
        </w:rPr>
        <w:t xml:space="preserve"> </w:t>
      </w:r>
      <w:r w:rsidRPr="006B3F62" w:rsidDel="00512F8F">
        <w:rPr>
          <w:rFonts w:ascii="Aptos" w:hAnsi="Aptos"/>
          <w:bCs/>
          <w:color w:val="0070C0"/>
          <w:sz w:val="24"/>
          <w:szCs w:val="24"/>
        </w:rPr>
        <w:t xml:space="preserve"> </w:t>
      </w:r>
    </w:p>
    <w:p w14:paraId="44B7F77E"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609E6DC5" w14:textId="5056BB45"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6B3F62">
        <w:rPr>
          <w:rFonts w:ascii="Aptos" w:hAnsi="Aptos"/>
          <w:b/>
          <w:sz w:val="24"/>
          <w:szCs w:val="24"/>
        </w:rPr>
        <w:t>EFFECTIVE DATE</w:t>
      </w:r>
      <w:r w:rsidRPr="006B3F62">
        <w:rPr>
          <w:rFonts w:ascii="Aptos" w:hAnsi="Aptos"/>
          <w:sz w:val="24"/>
          <w:szCs w:val="24"/>
        </w:rPr>
        <w:t xml:space="preserve">: </w:t>
      </w:r>
      <w:r w:rsidR="00644F0A" w:rsidRPr="00644F0A">
        <w:rPr>
          <w:rFonts w:ascii="Aptos" w:hAnsi="Aptos"/>
          <w:sz w:val="24"/>
          <w:szCs w:val="24"/>
        </w:rPr>
        <w:t>Wednesday, June 17, 2026</w:t>
      </w:r>
    </w:p>
    <w:p w14:paraId="38E605F8"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6B7FC80B"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6B3F62">
        <w:rPr>
          <w:rFonts w:ascii="Aptos" w:hAnsi="Aptos"/>
          <w:b/>
          <w:sz w:val="24"/>
          <w:szCs w:val="24"/>
        </w:rPr>
        <w:t>AGENCY CONTACT PERSON:</w:t>
      </w:r>
    </w:p>
    <w:p w14:paraId="202A3CBE"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bCs/>
          <w:sz w:val="24"/>
          <w:szCs w:val="24"/>
        </w:rPr>
        <w:t>Name: Becky Orff</w:t>
      </w:r>
      <w:r w:rsidRPr="006B3F62">
        <w:rPr>
          <w:rFonts w:ascii="Aptos" w:hAnsi="Aptos"/>
          <w:bCs/>
          <w:sz w:val="24"/>
          <w:szCs w:val="24"/>
        </w:rPr>
        <w:tab/>
      </w:r>
    </w:p>
    <w:p w14:paraId="0F690A7C"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Agency Name: Inland Fisheries and Wildlife</w:t>
      </w:r>
    </w:p>
    <w:p w14:paraId="4BC3F922"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Mailing Address: 353 Water Street, 41 SHS</w:t>
      </w:r>
    </w:p>
    <w:p w14:paraId="38396F22" w14:textId="77777777" w:rsidR="00323C17" w:rsidRPr="006B3F62"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Telephone Number: 207-287-5202</w:t>
      </w:r>
    </w:p>
    <w:p w14:paraId="0E6946C4" w14:textId="45BDAC8F" w:rsidR="00323C17"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bCs/>
          <w:sz w:val="24"/>
          <w:szCs w:val="24"/>
        </w:rPr>
        <w:t xml:space="preserve">Email Address: </w:t>
      </w:r>
      <w:hyperlink r:id="rId27" w:history="1">
        <w:r w:rsidRPr="006B3F62">
          <w:rPr>
            <w:rStyle w:val="Hyperlink"/>
            <w:rFonts w:ascii="Aptos" w:hAnsi="Aptos"/>
            <w:bCs/>
            <w:sz w:val="24"/>
            <w:szCs w:val="24"/>
          </w:rPr>
          <w:t>becky.orff@maine.gov</w:t>
        </w:r>
      </w:hyperlink>
      <w:r w:rsidRPr="006B3F62">
        <w:rPr>
          <w:rFonts w:ascii="Aptos" w:hAnsi="Aptos"/>
          <w:bCs/>
          <w:sz w:val="24"/>
          <w:szCs w:val="24"/>
        </w:rPr>
        <w:t xml:space="preserve"> </w:t>
      </w:r>
    </w:p>
    <w:p w14:paraId="5AD3C0CB" w14:textId="77777777" w:rsidR="00323C17" w:rsidRPr="00323C17" w:rsidRDefault="00323C17" w:rsidP="006B3F62">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77B40FCB" w14:textId="77777777" w:rsidR="00323C17" w:rsidRPr="00546245" w:rsidRDefault="00323C17"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1468A5E0" w14:textId="1B139723" w:rsidR="00546245" w:rsidRPr="006B3F62" w:rsidRDefault="00546245" w:rsidP="006B3F62">
      <w:pPr>
        <w:pStyle w:val="H1"/>
        <w:shd w:val="clear" w:color="auto" w:fill="FFFFFF" w:themeFill="background1"/>
        <w:rPr>
          <w:b w:val="0"/>
        </w:rPr>
      </w:pPr>
      <w:r w:rsidRPr="00546245">
        <w:t>AGENCY</w:t>
      </w:r>
      <w:r w:rsidRPr="006B3F62">
        <w:t xml:space="preserve">: </w:t>
      </w:r>
      <w:r>
        <w:t xml:space="preserve">Department of Agriculture, Conservation, and Forestry, </w:t>
      </w:r>
      <w:r w:rsidRPr="006B3F62">
        <w:t>Maine Milk Commission</w:t>
      </w:r>
    </w:p>
    <w:p w14:paraId="0DB048A9" w14:textId="279AD034"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color w:val="000000"/>
          <w:sz w:val="24"/>
          <w:szCs w:val="24"/>
        </w:rPr>
      </w:pPr>
      <w:r w:rsidRPr="00546245">
        <w:rPr>
          <w:rFonts w:ascii="Aptos" w:hAnsi="Aptos"/>
          <w:b/>
          <w:color w:val="000000"/>
          <w:sz w:val="24"/>
          <w:szCs w:val="24"/>
        </w:rPr>
        <w:t>CHAPTER NUMBER AND RULE TITLE</w:t>
      </w:r>
      <w:r w:rsidRPr="006B3F62">
        <w:rPr>
          <w:rFonts w:ascii="Aptos" w:hAnsi="Aptos"/>
          <w:b/>
          <w:color w:val="000000"/>
          <w:sz w:val="24"/>
          <w:szCs w:val="24"/>
        </w:rPr>
        <w:t>:</w:t>
      </w:r>
      <w:r>
        <w:rPr>
          <w:rFonts w:ascii="Aptos" w:hAnsi="Aptos"/>
          <w:b/>
          <w:color w:val="000000"/>
          <w:sz w:val="24"/>
          <w:szCs w:val="24"/>
        </w:rPr>
        <w:t xml:space="preserve"> 01-015 C.M.R. Ch.</w:t>
      </w:r>
      <w:r w:rsidRPr="006B3F62">
        <w:rPr>
          <w:rFonts w:ascii="Aptos" w:hAnsi="Aptos"/>
          <w:b/>
          <w:color w:val="000000"/>
          <w:sz w:val="24"/>
          <w:szCs w:val="24"/>
        </w:rPr>
        <w:t xml:space="preserve"> 3</w:t>
      </w:r>
      <w:r>
        <w:rPr>
          <w:rFonts w:ascii="Aptos" w:hAnsi="Aptos"/>
          <w:b/>
          <w:color w:val="000000"/>
          <w:sz w:val="24"/>
          <w:szCs w:val="24"/>
        </w:rPr>
        <w:t>,</w:t>
      </w:r>
      <w:r w:rsidRPr="006B3F62">
        <w:rPr>
          <w:rFonts w:ascii="Aptos" w:hAnsi="Aptos"/>
          <w:b/>
          <w:color w:val="000000"/>
          <w:sz w:val="24"/>
          <w:szCs w:val="24"/>
        </w:rPr>
        <w:t xml:space="preserve"> Schedule of Minimum Milk Prices</w:t>
      </w:r>
      <w:r>
        <w:rPr>
          <w:rFonts w:ascii="Aptos" w:hAnsi="Aptos"/>
          <w:b/>
          <w:color w:val="000000"/>
          <w:sz w:val="24"/>
          <w:szCs w:val="24"/>
        </w:rPr>
        <w:t xml:space="preserve"> [</w:t>
      </w:r>
      <w:r w:rsidRPr="006B3F62">
        <w:rPr>
          <w:rFonts w:ascii="Aptos" w:hAnsi="Aptos"/>
          <w:b/>
          <w:color w:val="000000"/>
          <w:sz w:val="24"/>
          <w:szCs w:val="24"/>
        </w:rPr>
        <w:t>Order #07-26</w:t>
      </w:r>
      <w:r>
        <w:rPr>
          <w:rFonts w:ascii="Aptos" w:hAnsi="Aptos"/>
          <w:b/>
          <w:color w:val="000000"/>
          <w:sz w:val="24"/>
          <w:szCs w:val="24"/>
        </w:rPr>
        <w:t>]</w:t>
      </w:r>
    </w:p>
    <w:p w14:paraId="3EE03D68" w14:textId="0D5C4063" w:rsidR="00546245"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000000"/>
          <w:sz w:val="24"/>
          <w:szCs w:val="24"/>
        </w:rPr>
      </w:pPr>
      <w:r w:rsidRPr="00546245">
        <w:rPr>
          <w:rFonts w:ascii="Aptos" w:hAnsi="Aptos"/>
          <w:b/>
          <w:color w:val="000000"/>
          <w:sz w:val="24"/>
          <w:szCs w:val="24"/>
        </w:rPr>
        <w:t>ADOPTION FILING NUMBER</w:t>
      </w:r>
      <w:r w:rsidRPr="006B3F62">
        <w:rPr>
          <w:rFonts w:ascii="Aptos" w:hAnsi="Aptos"/>
          <w:b/>
          <w:color w:val="000000"/>
          <w:sz w:val="24"/>
          <w:szCs w:val="24"/>
        </w:rPr>
        <w:t>: 2026-131</w:t>
      </w:r>
      <w:r>
        <w:rPr>
          <w:rFonts w:ascii="Aptos" w:hAnsi="Aptos"/>
          <w:b/>
          <w:color w:val="000000"/>
          <w:sz w:val="24"/>
          <w:szCs w:val="24"/>
        </w:rPr>
        <w:t xml:space="preserve"> </w:t>
      </w:r>
      <w:r w:rsidRPr="006B3F62">
        <w:rPr>
          <w:rFonts w:ascii="Aptos" w:hAnsi="Aptos"/>
          <w:b/>
          <w:color w:val="C00000"/>
          <w:sz w:val="24"/>
          <w:szCs w:val="24"/>
        </w:rPr>
        <w:t>(Emergency Rule)</w:t>
      </w:r>
    </w:p>
    <w:p w14:paraId="17BC99F5"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000000"/>
          <w:sz w:val="24"/>
          <w:szCs w:val="24"/>
        </w:rPr>
      </w:pPr>
    </w:p>
    <w:p w14:paraId="3BA09998" w14:textId="67157276" w:rsidR="00546245"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color w:val="000000"/>
          <w:sz w:val="24"/>
          <w:szCs w:val="24"/>
        </w:rPr>
      </w:pPr>
      <w:r w:rsidRPr="00546245">
        <w:rPr>
          <w:rFonts w:ascii="Aptos" w:hAnsi="Aptos"/>
          <w:b/>
          <w:color w:val="000000"/>
          <w:sz w:val="24"/>
          <w:szCs w:val="24"/>
        </w:rPr>
        <w:t>CONCISE SUMMARY</w:t>
      </w:r>
      <w:r w:rsidRPr="006B3F62">
        <w:rPr>
          <w:rFonts w:ascii="Aptos" w:hAnsi="Aptos"/>
          <w:b/>
          <w:color w:val="000000"/>
          <w:sz w:val="24"/>
          <w:szCs w:val="24"/>
        </w:rPr>
        <w:t>:</w:t>
      </w:r>
    </w:p>
    <w:p w14:paraId="16DFFA42"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000000"/>
          <w:sz w:val="24"/>
          <w:szCs w:val="24"/>
        </w:rPr>
      </w:pPr>
    </w:p>
    <w:p w14:paraId="1B313BC1"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color w:val="000000"/>
          <w:sz w:val="24"/>
          <w:szCs w:val="24"/>
        </w:rPr>
      </w:pPr>
      <w:r w:rsidRPr="006B3F62">
        <w:rPr>
          <w:rFonts w:ascii="Aptos" w:hAnsi="Aptos"/>
          <w:bCs/>
          <w:color w:val="000000"/>
          <w:sz w:val="24"/>
          <w:szCs w:val="24"/>
        </w:rPr>
        <w:t xml:space="preserve">The Minimum July 2026  Class I price is $26.43/cwt. plus $1.65/cwt. for Producer Margins, an over-order premium of $1.04/cwt as prevailing in Southern New England, and a $0.47/cwt. handling fee, for a total of $29.79/cwt., which includes a $0.20/cwt Federal promotion fee.  </w:t>
      </w:r>
      <w:r w:rsidRPr="006B3F62" w:rsidDel="00512F8F">
        <w:rPr>
          <w:rFonts w:ascii="Aptos" w:hAnsi="Aptos"/>
          <w:bCs/>
          <w:color w:val="000000"/>
          <w:sz w:val="24"/>
          <w:szCs w:val="24"/>
        </w:rPr>
        <w:t xml:space="preserve"> </w:t>
      </w:r>
    </w:p>
    <w:p w14:paraId="4ACE254B"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0D63D14F" w14:textId="1B300500"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546245">
        <w:rPr>
          <w:rFonts w:ascii="Aptos" w:hAnsi="Aptos"/>
          <w:b/>
          <w:sz w:val="24"/>
          <w:szCs w:val="24"/>
        </w:rPr>
        <w:t>EFFECTIVE DATE</w:t>
      </w:r>
      <w:r w:rsidRPr="006B3F62">
        <w:rPr>
          <w:rFonts w:ascii="Aptos" w:hAnsi="Aptos"/>
          <w:sz w:val="24"/>
          <w:szCs w:val="24"/>
        </w:rPr>
        <w:t xml:space="preserve">: </w:t>
      </w:r>
      <w:r>
        <w:rPr>
          <w:rFonts w:ascii="Aptos" w:hAnsi="Aptos"/>
          <w:sz w:val="24"/>
          <w:szCs w:val="24"/>
        </w:rPr>
        <w:t xml:space="preserve">Sunday, </w:t>
      </w:r>
      <w:r w:rsidRPr="006B3F62">
        <w:rPr>
          <w:rFonts w:ascii="Aptos" w:hAnsi="Aptos"/>
          <w:bCs/>
          <w:sz w:val="24"/>
          <w:szCs w:val="24"/>
        </w:rPr>
        <w:t>June 28, 2026</w:t>
      </w:r>
    </w:p>
    <w:p w14:paraId="496169FD"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392BE1C8" w14:textId="5E6E72A3"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546245">
        <w:rPr>
          <w:rFonts w:ascii="Aptos" w:hAnsi="Aptos"/>
          <w:b/>
          <w:sz w:val="24"/>
          <w:szCs w:val="24"/>
        </w:rPr>
        <w:t>AGENCY CONTACT PERSON</w:t>
      </w:r>
      <w:r w:rsidRPr="006B3F62">
        <w:rPr>
          <w:rFonts w:ascii="Aptos" w:hAnsi="Aptos"/>
          <w:b/>
          <w:sz w:val="24"/>
          <w:szCs w:val="24"/>
        </w:rPr>
        <w:t>:</w:t>
      </w:r>
      <w:r w:rsidRPr="006B3F62">
        <w:rPr>
          <w:rFonts w:ascii="Aptos" w:hAnsi="Aptos"/>
          <w:bCs/>
          <w:sz w:val="24"/>
          <w:szCs w:val="24"/>
        </w:rPr>
        <w:t xml:space="preserve"> Julie-Marie Bickford</w:t>
      </w:r>
    </w:p>
    <w:p w14:paraId="63818B73"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lastRenderedPageBreak/>
        <w:t>Agency Name: Maine Milk Commission</w:t>
      </w:r>
    </w:p>
    <w:p w14:paraId="7BCF93CA"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Mailing Address: SHS 28, Augusta, ME 04333-0028</w:t>
      </w:r>
    </w:p>
    <w:p w14:paraId="6565A47E" w14:textId="77777777"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6B3F62">
        <w:rPr>
          <w:rFonts w:ascii="Aptos" w:hAnsi="Aptos"/>
          <w:bCs/>
          <w:sz w:val="24"/>
          <w:szCs w:val="24"/>
        </w:rPr>
        <w:t>Telephone Number: (207)287-7521</w:t>
      </w:r>
    </w:p>
    <w:p w14:paraId="07645636" w14:textId="6BA34865" w:rsidR="00546245" w:rsidRPr="006B3F62"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6B3F62">
        <w:rPr>
          <w:rFonts w:ascii="Aptos" w:hAnsi="Aptos"/>
          <w:bCs/>
          <w:sz w:val="24"/>
          <w:szCs w:val="24"/>
        </w:rPr>
        <w:t xml:space="preserve">Email Address: </w:t>
      </w:r>
      <w:hyperlink r:id="rId28" w:history="1">
        <w:r w:rsidRPr="006B3F62">
          <w:rPr>
            <w:rStyle w:val="Hyperlink"/>
            <w:rFonts w:ascii="Aptos" w:hAnsi="Aptos"/>
            <w:bCs/>
            <w:sz w:val="24"/>
            <w:szCs w:val="24"/>
          </w:rPr>
          <w:t>julie-marie.bickford@maine.gov</w:t>
        </w:r>
      </w:hyperlink>
      <w:r w:rsidRPr="006B3F62">
        <w:rPr>
          <w:rFonts w:ascii="Aptos" w:hAnsi="Aptos"/>
          <w:bCs/>
          <w:sz w:val="24"/>
          <w:szCs w:val="24"/>
        </w:rPr>
        <w:t xml:space="preserve"> </w:t>
      </w:r>
    </w:p>
    <w:p w14:paraId="7CFAB86C" w14:textId="77777777" w:rsidR="00323C17" w:rsidRPr="00E44ACC" w:rsidRDefault="00323C17" w:rsidP="006B3F62">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7AD6E45D" w14:textId="77777777" w:rsidR="00546245" w:rsidRPr="00E44ACC" w:rsidRDefault="00546245" w:rsidP="006B3F62">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p>
    <w:p w14:paraId="40747682" w14:textId="77777777" w:rsidR="00E44ACC" w:rsidRPr="001E393F" w:rsidRDefault="00E44ACC" w:rsidP="001E393F">
      <w:pPr>
        <w:pStyle w:val="H1"/>
        <w:rPr>
          <w:b w:val="0"/>
        </w:rPr>
      </w:pPr>
      <w:r w:rsidRPr="001E393F">
        <w:t xml:space="preserve">AGENCY: </w:t>
      </w:r>
      <w:sdt>
        <w:sdtPr>
          <w:alias w:val="Agency"/>
          <w:tag w:val="Agency"/>
          <w:id w:val="-133184050"/>
          <w:placeholder>
            <w:docPart w:val="3CC0F70119F446D49DA354146F8F1960"/>
          </w:placeholder>
        </w:sdtPr>
        <w:sdtEndPr/>
        <w:sdtContent>
          <w:r w:rsidRPr="001E393F">
            <w:t>Department of Health and Human Services, Office for Family Independence</w:t>
          </w:r>
        </w:sdtContent>
      </w:sdt>
    </w:p>
    <w:p w14:paraId="4EF324E7" w14:textId="5445D082"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1E393F">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BE3D15DD7AF64C739BCD382B8CC97DA2"/>
          </w:placeholder>
        </w:sdtPr>
        <w:sdtEndPr/>
        <w:sdtContent>
          <w:r w:rsidRPr="001E393F">
            <w:rPr>
              <w:rFonts w:ascii="Aptos" w:hAnsi="Aptos"/>
              <w:b/>
              <w:sz w:val="24"/>
              <w:szCs w:val="24"/>
            </w:rPr>
            <w:t>10-144 C.M.R. Ch. 301, Supplemental Nutrition Assistance Program (SNAP) Rules (Sections 222-5, 666-6, 666-9, and 999-1; SNAP Rule #245A – Verification Updates)</w:t>
          </w:r>
        </w:sdtContent>
      </w:sdt>
    </w:p>
    <w:p w14:paraId="60DB9D4A" w14:textId="4A934083"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rPr>
          <w:rFonts w:ascii="Aptos" w:hAnsi="Aptos"/>
          <w:sz w:val="24"/>
          <w:szCs w:val="24"/>
        </w:rPr>
      </w:pPr>
      <w:r w:rsidRPr="001E393F">
        <w:rPr>
          <w:rFonts w:ascii="Aptos" w:hAnsi="Aptos"/>
          <w:b/>
          <w:sz w:val="24"/>
          <w:szCs w:val="24"/>
        </w:rPr>
        <w:t>ADOPTION FILING NUMBER:</w:t>
      </w:r>
      <w:r>
        <w:rPr>
          <w:rFonts w:ascii="Aptos" w:hAnsi="Aptos"/>
          <w:b/>
          <w:sz w:val="24"/>
          <w:szCs w:val="24"/>
        </w:rPr>
        <w:t xml:space="preserve"> 2026-133</w:t>
      </w:r>
    </w:p>
    <w:p w14:paraId="642E04E2"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47E4C9C"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1E393F">
        <w:rPr>
          <w:rFonts w:ascii="Aptos" w:hAnsi="Aptos"/>
          <w:b/>
          <w:sz w:val="24"/>
          <w:szCs w:val="24"/>
        </w:rPr>
        <w:t>CONCISE SUMMARY:</w:t>
      </w:r>
    </w:p>
    <w:p w14:paraId="0C4DD5D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2111526E" w14:textId="77777777" w:rsidR="00E44ACC" w:rsidRPr="001E393F" w:rsidRDefault="00E76BD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ptos" w:hAnsi="Aptos"/>
          <w:bCs/>
          <w:sz w:val="24"/>
          <w:szCs w:val="24"/>
        </w:rPr>
      </w:pPr>
      <w:sdt>
        <w:sdtPr>
          <w:rPr>
            <w:rFonts w:ascii="Aptos" w:hAnsi="Aptos"/>
            <w:bCs/>
            <w:sz w:val="24"/>
            <w:szCs w:val="24"/>
          </w:rPr>
          <w:alias w:val="Concise Summary"/>
          <w:tag w:val="Concise Summary"/>
          <w:id w:val="591365057"/>
          <w:placeholder>
            <w:docPart w:val="8604BC5B1E2144D9BDC7F57EBAF634FC"/>
          </w:placeholder>
        </w:sdtPr>
        <w:sdtEndPr/>
        <w:sdtContent>
          <w:r w:rsidR="00E44ACC" w:rsidRPr="001E393F">
            <w:rPr>
              <w:rFonts w:ascii="Aptos" w:hAnsi="Aptos"/>
              <w:sz w:val="24"/>
              <w:szCs w:val="24"/>
            </w:rPr>
            <w:t xml:space="preserve">The Department adopts routine technical changes to 10-144 C.M.R. Ch. 301; Supplemental Nutrition Assistance Program (SNAP) Rules to enhance program integrity and avoid excessive program costs imposed by federal cost sharing requirements as enacted by P.L. 119-21 § 10105, signed into law and effective on July 4, 2025. The adopted rule updates Sections 222-5, 666-6, 666-9, and 999-1 to provide clarity to applicants, SNAP participants, and Department staff on eligibility and redetermination verification and documentation requirements. This rule will not have an adverse impact on municipalities or small businesses. </w:t>
          </w:r>
        </w:sdtContent>
      </w:sdt>
    </w:p>
    <w:p w14:paraId="3093F7B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792F256" w14:textId="26A76DFB"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1E393F">
        <w:rPr>
          <w:rFonts w:ascii="Aptos" w:hAnsi="Aptos"/>
          <w:b/>
          <w:sz w:val="24"/>
          <w:szCs w:val="24"/>
        </w:rPr>
        <w:t>EFFECTIVE DATE</w:t>
      </w:r>
      <w:r w:rsidRPr="001E393F">
        <w:rPr>
          <w:rFonts w:ascii="Aptos" w:hAnsi="Aptos"/>
          <w:sz w:val="24"/>
          <w:szCs w:val="24"/>
        </w:rPr>
        <w:t>: Sunday, June 28, 2026</w:t>
      </w:r>
    </w:p>
    <w:p w14:paraId="1B679254"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6F65661F"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1E393F">
        <w:rPr>
          <w:rFonts w:ascii="Aptos" w:hAnsi="Aptos"/>
          <w:b/>
          <w:sz w:val="24"/>
          <w:szCs w:val="24"/>
        </w:rPr>
        <w:t>AGENCY CONTACT PERSON:</w:t>
      </w:r>
    </w:p>
    <w:p w14:paraId="200BA9A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1E393F">
        <w:rPr>
          <w:rFonts w:ascii="Aptos" w:hAnsi="Aptos"/>
          <w:bCs/>
          <w:sz w:val="24"/>
          <w:szCs w:val="24"/>
        </w:rPr>
        <w:t xml:space="preserve">Name: </w:t>
      </w:r>
      <w:sdt>
        <w:sdtPr>
          <w:rPr>
            <w:rFonts w:ascii="Aptos" w:hAnsi="Aptos"/>
            <w:bCs/>
            <w:sz w:val="24"/>
            <w:szCs w:val="24"/>
          </w:rPr>
          <w:alias w:val="Name"/>
          <w:tag w:val="Name"/>
          <w:id w:val="1535617990"/>
          <w:placeholder>
            <w:docPart w:val="3CC0F70119F446D49DA354146F8F1960"/>
          </w:placeholder>
        </w:sdtPr>
        <w:sdtEndPr/>
        <w:sdtContent>
          <w:r w:rsidRPr="001E393F">
            <w:rPr>
              <w:rFonts w:ascii="Aptos" w:hAnsi="Aptos"/>
              <w:sz w:val="24"/>
              <w:szCs w:val="24"/>
            </w:rPr>
            <w:t xml:space="preserve">Michael E. Downs, Senior Program Manager — SNAP </w:t>
          </w:r>
        </w:sdtContent>
      </w:sdt>
    </w:p>
    <w:p w14:paraId="7A781ED7"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1E393F">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3CC0F70119F446D49DA354146F8F1960"/>
          </w:placeholder>
        </w:sdtPr>
        <w:sdtEndPr/>
        <w:sdtContent>
          <w:r w:rsidRPr="001E393F">
            <w:rPr>
              <w:rFonts w:ascii="Aptos" w:hAnsi="Aptos"/>
              <w:bCs/>
              <w:sz w:val="24"/>
              <w:szCs w:val="24"/>
            </w:rPr>
            <w:t>Department of Health and Human Services, Office for Family Independence</w:t>
          </w:r>
        </w:sdtContent>
      </w:sdt>
    </w:p>
    <w:p w14:paraId="6D4420A1"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1E393F">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3CC0F70119F446D49DA354146F8F1960"/>
          </w:placeholder>
        </w:sdtPr>
        <w:sdtEndPr/>
        <w:sdtContent>
          <w:r w:rsidRPr="001E393F">
            <w:rPr>
              <w:rFonts w:ascii="Aptos" w:hAnsi="Aptos"/>
              <w:bCs/>
              <w:sz w:val="24"/>
              <w:szCs w:val="24"/>
            </w:rPr>
            <w:t>109 Capitol Street, Augusta, ME 04333-0011</w:t>
          </w:r>
        </w:sdtContent>
      </w:sdt>
    </w:p>
    <w:p w14:paraId="69A4AA82" w14:textId="77777777"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1E393F">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5DF728C39A684FA19412EF6B8359976A"/>
          </w:placeholder>
        </w:sdtPr>
        <w:sdtEndPr/>
        <w:sdtContent>
          <w:r w:rsidRPr="001E393F">
            <w:rPr>
              <w:rFonts w:ascii="Aptos" w:hAnsi="Aptos"/>
              <w:bCs/>
              <w:sz w:val="24"/>
              <w:szCs w:val="24"/>
            </w:rPr>
            <w:t>(207) 592-4850</w:t>
          </w:r>
        </w:sdtContent>
      </w:sdt>
    </w:p>
    <w:p w14:paraId="6D2E3E53" w14:textId="2EDC640D" w:rsidR="00E44ACC" w:rsidRPr="001E393F" w:rsidRDefault="00E44ACC" w:rsidP="00E44ACC">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1E393F">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D4F56DD5571B469CAA956A9F1A3E1C27"/>
          </w:placeholder>
        </w:sdtPr>
        <w:sdtEndPr/>
        <w:sdtContent>
          <w:hyperlink r:id="rId29" w:history="1">
            <w:r w:rsidRPr="001E393F">
              <w:rPr>
                <w:rStyle w:val="Hyperlink"/>
                <w:rFonts w:ascii="Aptos" w:hAnsi="Aptos"/>
                <w:bCs/>
                <w:sz w:val="24"/>
                <w:szCs w:val="24"/>
              </w:rPr>
              <w:t>Michael.E.Downs@maine.gov</w:t>
            </w:r>
          </w:hyperlink>
          <w:r w:rsidRPr="001E393F">
            <w:rPr>
              <w:rFonts w:ascii="Aptos" w:hAnsi="Aptos"/>
              <w:bCs/>
              <w:sz w:val="24"/>
              <w:szCs w:val="24"/>
            </w:rPr>
            <w:t xml:space="preserve"> </w:t>
          </w:r>
        </w:sdtContent>
      </w:sdt>
    </w:p>
    <w:p w14:paraId="7FD585F0" w14:textId="07685225" w:rsidR="00654F0B" w:rsidRDefault="00E76BDC" w:rsidP="00E76BDC">
      <w:pPr>
        <w:pStyle w:val="H1"/>
        <w:shd w:val="clear" w:color="auto" w:fill="FFFFFF" w:themeFill="background1"/>
      </w:pPr>
      <w:r>
        <w:pict w14:anchorId="482415E1">
          <v:rect id="_x0000_i1025" style="width:0;height:1.5pt" o:hralign="center" o:hrstd="t" o:hr="t" fillcolor="#a0a0a0" stroked="f"/>
        </w:pict>
      </w:r>
    </w:p>
    <w:p w14:paraId="7F9744B5" w14:textId="77777777" w:rsidR="00E76BDC" w:rsidRDefault="00E76BDC" w:rsidP="00E76BDC">
      <w:pPr>
        <w:pStyle w:val="H1"/>
        <w:shd w:val="clear" w:color="auto" w:fill="FFFFFF" w:themeFill="background1"/>
      </w:pPr>
    </w:p>
    <w:p w14:paraId="00035E94" w14:textId="77C224B7" w:rsidR="00E76BDC" w:rsidRPr="00E76BDC" w:rsidRDefault="00E76BDC" w:rsidP="00E76BDC">
      <w:pPr>
        <w:pStyle w:val="H1"/>
        <w:shd w:val="clear" w:color="auto" w:fill="FFFFFF" w:themeFill="background1"/>
        <w:rPr>
          <w:b w:val="0"/>
          <w:bCs/>
          <w:i/>
          <w:iCs/>
          <w:sz w:val="22"/>
          <w:szCs w:val="28"/>
        </w:rPr>
      </w:pPr>
      <w:r>
        <w:rPr>
          <w:b w:val="0"/>
          <w:bCs/>
          <w:i/>
          <w:iCs/>
          <w:sz w:val="22"/>
          <w:szCs w:val="28"/>
        </w:rPr>
        <w:t xml:space="preserve">Note: </w:t>
      </w:r>
      <w:r w:rsidRPr="00E76BDC">
        <w:rPr>
          <w:b w:val="0"/>
          <w:bCs/>
          <w:i/>
          <w:iCs/>
          <w:sz w:val="22"/>
          <w:szCs w:val="28"/>
        </w:rPr>
        <w:t>This notice was amended on June 29, 2026 to correct a citation error in the first rulemaking proposal notice</w:t>
      </w:r>
      <w:r>
        <w:rPr>
          <w:b w:val="0"/>
          <w:bCs/>
          <w:i/>
          <w:iCs/>
          <w:sz w:val="22"/>
          <w:szCs w:val="28"/>
        </w:rPr>
        <w:t xml:space="preserve"> (changing “18-135” to “18-125”)</w:t>
      </w:r>
      <w:r w:rsidRPr="00E76BDC">
        <w:rPr>
          <w:b w:val="0"/>
          <w:bCs/>
          <w:i/>
          <w:iCs/>
          <w:sz w:val="22"/>
          <w:szCs w:val="28"/>
        </w:rPr>
        <w:t>.</w:t>
      </w:r>
    </w:p>
    <w:sectPr w:rsidR="00E76BDC" w:rsidRPr="00E76BDC" w:rsidSect="00FF6632">
      <w:headerReference w:type="even" r:id="rId30"/>
      <w:headerReference w:type="default" r:id="rId31"/>
      <w:footerReference w:type="even" r:id="rId32"/>
      <w:footerReference w:type="default" r:id="rId33"/>
      <w:headerReference w:type="first" r:id="rId34"/>
      <w:footerReference w:type="first" r:id="rId35"/>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25A3" w14:textId="77777777" w:rsidR="00A815A1" w:rsidRDefault="00A81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8323" w14:textId="77777777" w:rsidR="00A815A1" w:rsidRDefault="00A81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7965" w14:textId="77777777" w:rsidR="00A815A1" w:rsidRDefault="00A81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5331C5AC"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E05140">
      <w:rPr>
        <w:rFonts w:asciiTheme="minorHAnsi" w:hAnsiTheme="minorHAnsi" w:cs="Posterama"/>
        <w:b/>
        <w:color w:val="FFFFFF" w:themeColor="background1"/>
        <w:sz w:val="18"/>
        <w:szCs w:val="18"/>
      </w:rPr>
      <w:t xml:space="preserve">June </w:t>
    </w:r>
    <w:r w:rsidR="00A815A1">
      <w:rPr>
        <w:rFonts w:asciiTheme="minorHAnsi" w:hAnsiTheme="minorHAnsi" w:cs="Posterama"/>
        <w:b/>
        <w:color w:val="FFFFFF" w:themeColor="background1"/>
        <w:sz w:val="18"/>
        <w:szCs w:val="18"/>
      </w:rPr>
      <w:t>24</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9A68" w14:textId="77777777" w:rsidR="00A815A1" w:rsidRDefault="00A81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05D6F"/>
    <w:rsid w:val="00012134"/>
    <w:rsid w:val="0001438C"/>
    <w:rsid w:val="00022AA3"/>
    <w:rsid w:val="00026ED4"/>
    <w:rsid w:val="00033077"/>
    <w:rsid w:val="000352FB"/>
    <w:rsid w:val="00041041"/>
    <w:rsid w:val="000504A7"/>
    <w:rsid w:val="000517CA"/>
    <w:rsid w:val="00057120"/>
    <w:rsid w:val="00061BEF"/>
    <w:rsid w:val="00065058"/>
    <w:rsid w:val="000653EE"/>
    <w:rsid w:val="00071740"/>
    <w:rsid w:val="00073334"/>
    <w:rsid w:val="000739A5"/>
    <w:rsid w:val="00092FDC"/>
    <w:rsid w:val="00094D04"/>
    <w:rsid w:val="00094D6F"/>
    <w:rsid w:val="000A20B7"/>
    <w:rsid w:val="000A637B"/>
    <w:rsid w:val="000A6D84"/>
    <w:rsid w:val="000B5598"/>
    <w:rsid w:val="000C6529"/>
    <w:rsid w:val="000C708F"/>
    <w:rsid w:val="000D26EC"/>
    <w:rsid w:val="000D7D77"/>
    <w:rsid w:val="000F0048"/>
    <w:rsid w:val="000F190F"/>
    <w:rsid w:val="000F4071"/>
    <w:rsid w:val="00102A51"/>
    <w:rsid w:val="00103010"/>
    <w:rsid w:val="001032D8"/>
    <w:rsid w:val="00105091"/>
    <w:rsid w:val="001052A2"/>
    <w:rsid w:val="0011362B"/>
    <w:rsid w:val="001153D4"/>
    <w:rsid w:val="00116AAE"/>
    <w:rsid w:val="001328E6"/>
    <w:rsid w:val="0013394A"/>
    <w:rsid w:val="00135FF3"/>
    <w:rsid w:val="001406FA"/>
    <w:rsid w:val="00142316"/>
    <w:rsid w:val="00163D73"/>
    <w:rsid w:val="001657EF"/>
    <w:rsid w:val="00166763"/>
    <w:rsid w:val="0017090D"/>
    <w:rsid w:val="001723A0"/>
    <w:rsid w:val="0018445E"/>
    <w:rsid w:val="00186336"/>
    <w:rsid w:val="00197AA6"/>
    <w:rsid w:val="001A5E04"/>
    <w:rsid w:val="001A7FC3"/>
    <w:rsid w:val="001B1BF4"/>
    <w:rsid w:val="001B51E8"/>
    <w:rsid w:val="001B6131"/>
    <w:rsid w:val="001B7073"/>
    <w:rsid w:val="001C3A86"/>
    <w:rsid w:val="001C43D4"/>
    <w:rsid w:val="001D30C0"/>
    <w:rsid w:val="001D68D5"/>
    <w:rsid w:val="001E393F"/>
    <w:rsid w:val="001E7CC7"/>
    <w:rsid w:val="001F0394"/>
    <w:rsid w:val="001F5EB9"/>
    <w:rsid w:val="00212CB6"/>
    <w:rsid w:val="00214333"/>
    <w:rsid w:val="00232D71"/>
    <w:rsid w:val="00241262"/>
    <w:rsid w:val="0024708F"/>
    <w:rsid w:val="00247FA5"/>
    <w:rsid w:val="00251023"/>
    <w:rsid w:val="00251924"/>
    <w:rsid w:val="00255005"/>
    <w:rsid w:val="00256564"/>
    <w:rsid w:val="00256F6D"/>
    <w:rsid w:val="002625E3"/>
    <w:rsid w:val="00263920"/>
    <w:rsid w:val="002647C3"/>
    <w:rsid w:val="0027605F"/>
    <w:rsid w:val="002816C5"/>
    <w:rsid w:val="00281714"/>
    <w:rsid w:val="00281A17"/>
    <w:rsid w:val="002853F4"/>
    <w:rsid w:val="00292768"/>
    <w:rsid w:val="002B11B4"/>
    <w:rsid w:val="002C02DE"/>
    <w:rsid w:val="002C37CA"/>
    <w:rsid w:val="002C49BF"/>
    <w:rsid w:val="002D0A49"/>
    <w:rsid w:val="002D4C78"/>
    <w:rsid w:val="002E0FDC"/>
    <w:rsid w:val="002E3752"/>
    <w:rsid w:val="002E4A97"/>
    <w:rsid w:val="002F0DC7"/>
    <w:rsid w:val="002F2355"/>
    <w:rsid w:val="003014F9"/>
    <w:rsid w:val="00307988"/>
    <w:rsid w:val="003107BF"/>
    <w:rsid w:val="00310E80"/>
    <w:rsid w:val="00312D52"/>
    <w:rsid w:val="00317279"/>
    <w:rsid w:val="00323C17"/>
    <w:rsid w:val="00334D53"/>
    <w:rsid w:val="00335614"/>
    <w:rsid w:val="00336CEE"/>
    <w:rsid w:val="00341BCE"/>
    <w:rsid w:val="003436ED"/>
    <w:rsid w:val="00344A7F"/>
    <w:rsid w:val="00361814"/>
    <w:rsid w:val="00361B52"/>
    <w:rsid w:val="003648EE"/>
    <w:rsid w:val="00387721"/>
    <w:rsid w:val="003909DA"/>
    <w:rsid w:val="003A1000"/>
    <w:rsid w:val="003A4ED7"/>
    <w:rsid w:val="003A7191"/>
    <w:rsid w:val="003B1499"/>
    <w:rsid w:val="003C1E35"/>
    <w:rsid w:val="003D3993"/>
    <w:rsid w:val="003E33A7"/>
    <w:rsid w:val="003F0EC1"/>
    <w:rsid w:val="003F13F0"/>
    <w:rsid w:val="00403F46"/>
    <w:rsid w:val="00404CAA"/>
    <w:rsid w:val="004137DB"/>
    <w:rsid w:val="004250CD"/>
    <w:rsid w:val="00427D87"/>
    <w:rsid w:val="00430F6C"/>
    <w:rsid w:val="0043494C"/>
    <w:rsid w:val="00435566"/>
    <w:rsid w:val="00435EB5"/>
    <w:rsid w:val="0044281A"/>
    <w:rsid w:val="004453A6"/>
    <w:rsid w:val="00450ECE"/>
    <w:rsid w:val="00463DB5"/>
    <w:rsid w:val="00470BA7"/>
    <w:rsid w:val="0048188D"/>
    <w:rsid w:val="004837A3"/>
    <w:rsid w:val="00483C49"/>
    <w:rsid w:val="004917DC"/>
    <w:rsid w:val="004A2912"/>
    <w:rsid w:val="004B043F"/>
    <w:rsid w:val="004B6253"/>
    <w:rsid w:val="004B67BE"/>
    <w:rsid w:val="004C0697"/>
    <w:rsid w:val="004D01FA"/>
    <w:rsid w:val="004E206F"/>
    <w:rsid w:val="004E2D3B"/>
    <w:rsid w:val="004E707F"/>
    <w:rsid w:val="00501473"/>
    <w:rsid w:val="005107D9"/>
    <w:rsid w:val="005136FA"/>
    <w:rsid w:val="00523DA4"/>
    <w:rsid w:val="00525CDD"/>
    <w:rsid w:val="00546245"/>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11EEE"/>
    <w:rsid w:val="006148DB"/>
    <w:rsid w:val="00617E42"/>
    <w:rsid w:val="00622F3C"/>
    <w:rsid w:val="006242F3"/>
    <w:rsid w:val="00630654"/>
    <w:rsid w:val="00631785"/>
    <w:rsid w:val="00632044"/>
    <w:rsid w:val="00641F1A"/>
    <w:rsid w:val="0064338D"/>
    <w:rsid w:val="00644B1B"/>
    <w:rsid w:val="00644F0A"/>
    <w:rsid w:val="00651DEC"/>
    <w:rsid w:val="0065371B"/>
    <w:rsid w:val="00654F0B"/>
    <w:rsid w:val="00662A18"/>
    <w:rsid w:val="00672355"/>
    <w:rsid w:val="00680634"/>
    <w:rsid w:val="00681CEF"/>
    <w:rsid w:val="006B09BE"/>
    <w:rsid w:val="006B37E4"/>
    <w:rsid w:val="006B3F62"/>
    <w:rsid w:val="006E0462"/>
    <w:rsid w:val="006E0D41"/>
    <w:rsid w:val="006F04E9"/>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E260E"/>
    <w:rsid w:val="007E3BCA"/>
    <w:rsid w:val="007E430C"/>
    <w:rsid w:val="007E6AE4"/>
    <w:rsid w:val="008247D3"/>
    <w:rsid w:val="0082537D"/>
    <w:rsid w:val="008256CC"/>
    <w:rsid w:val="00826019"/>
    <w:rsid w:val="0083228E"/>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A050F"/>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66B34"/>
    <w:rsid w:val="00971B0E"/>
    <w:rsid w:val="009872A2"/>
    <w:rsid w:val="00992960"/>
    <w:rsid w:val="0099374C"/>
    <w:rsid w:val="009B1F2C"/>
    <w:rsid w:val="009B2578"/>
    <w:rsid w:val="009B604A"/>
    <w:rsid w:val="009C12F6"/>
    <w:rsid w:val="009C3084"/>
    <w:rsid w:val="009C414C"/>
    <w:rsid w:val="009C797E"/>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56F8"/>
    <w:rsid w:val="00A55BAF"/>
    <w:rsid w:val="00A57A2A"/>
    <w:rsid w:val="00A63809"/>
    <w:rsid w:val="00A65237"/>
    <w:rsid w:val="00A74CAB"/>
    <w:rsid w:val="00A815A1"/>
    <w:rsid w:val="00A905D9"/>
    <w:rsid w:val="00A90678"/>
    <w:rsid w:val="00A96EEC"/>
    <w:rsid w:val="00AA3A82"/>
    <w:rsid w:val="00AB1B2C"/>
    <w:rsid w:val="00AB3590"/>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56DA4"/>
    <w:rsid w:val="00B678BD"/>
    <w:rsid w:val="00B70F59"/>
    <w:rsid w:val="00B71A6C"/>
    <w:rsid w:val="00B730D6"/>
    <w:rsid w:val="00B824AB"/>
    <w:rsid w:val="00B85272"/>
    <w:rsid w:val="00B92AF2"/>
    <w:rsid w:val="00B95010"/>
    <w:rsid w:val="00BA1BC2"/>
    <w:rsid w:val="00BA27B3"/>
    <w:rsid w:val="00BA5580"/>
    <w:rsid w:val="00BA7F4A"/>
    <w:rsid w:val="00BB2438"/>
    <w:rsid w:val="00BB2558"/>
    <w:rsid w:val="00BC2904"/>
    <w:rsid w:val="00BD2586"/>
    <w:rsid w:val="00BD40E8"/>
    <w:rsid w:val="00BF310B"/>
    <w:rsid w:val="00BF4BFC"/>
    <w:rsid w:val="00BF5A7D"/>
    <w:rsid w:val="00BF60CF"/>
    <w:rsid w:val="00C007D9"/>
    <w:rsid w:val="00C05D9F"/>
    <w:rsid w:val="00C0693C"/>
    <w:rsid w:val="00C30990"/>
    <w:rsid w:val="00C33BC0"/>
    <w:rsid w:val="00C46422"/>
    <w:rsid w:val="00C5080B"/>
    <w:rsid w:val="00C50B49"/>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1477E"/>
    <w:rsid w:val="00D20AF0"/>
    <w:rsid w:val="00D40697"/>
    <w:rsid w:val="00D40DB2"/>
    <w:rsid w:val="00D608E1"/>
    <w:rsid w:val="00D7396D"/>
    <w:rsid w:val="00D77DFE"/>
    <w:rsid w:val="00D900D7"/>
    <w:rsid w:val="00D938B6"/>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4ACC"/>
    <w:rsid w:val="00E45A14"/>
    <w:rsid w:val="00E468D8"/>
    <w:rsid w:val="00E47A6B"/>
    <w:rsid w:val="00E53DBF"/>
    <w:rsid w:val="00E5780F"/>
    <w:rsid w:val="00E62136"/>
    <w:rsid w:val="00E66E25"/>
    <w:rsid w:val="00E715C5"/>
    <w:rsid w:val="00E76BDC"/>
    <w:rsid w:val="00E861A0"/>
    <w:rsid w:val="00E923A6"/>
    <w:rsid w:val="00E92A3F"/>
    <w:rsid w:val="00E93A05"/>
    <w:rsid w:val="00E93A53"/>
    <w:rsid w:val="00EB0384"/>
    <w:rsid w:val="00EB049D"/>
    <w:rsid w:val="00EB4FCE"/>
    <w:rsid w:val="00EB7527"/>
    <w:rsid w:val="00EC6105"/>
    <w:rsid w:val="00ED2C0F"/>
    <w:rsid w:val="00ED3AA3"/>
    <w:rsid w:val="00EE1031"/>
    <w:rsid w:val="00EE5548"/>
    <w:rsid w:val="00EF0203"/>
    <w:rsid w:val="00EF4BBB"/>
    <w:rsid w:val="00F0382E"/>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68C5"/>
    <w:rsid w:val="00F74D95"/>
    <w:rsid w:val="00F82511"/>
    <w:rsid w:val="00F935B2"/>
    <w:rsid w:val="00FA0568"/>
    <w:rsid w:val="00FA3655"/>
    <w:rsid w:val="00FA6D4B"/>
    <w:rsid w:val="00FB3ABC"/>
    <w:rsid w:val="00FB5726"/>
    <w:rsid w:val="00FC115C"/>
    <w:rsid w:val="00FC3401"/>
    <w:rsid w:val="00FE5A4E"/>
    <w:rsid w:val="00FE6DE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15071379">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anda.boulay@maine.gov" TargetMode="External"/><Relationship Id="rId18" Type="http://schemas.openxmlformats.org/officeDocument/2006/relationships/hyperlink" Target="mailto:Becky.orff@maine.gov" TargetMode="External"/><Relationship Id="rId26" Type="http://schemas.openxmlformats.org/officeDocument/2006/relationships/hyperlink" Target="mailto:rebecca.graham@maine.gov" TargetMode="External"/><Relationship Id="rId21" Type="http://schemas.openxmlformats.org/officeDocument/2006/relationships/hyperlink" Target="mailto:Becky.orff@maine.gov" TargetMode="External"/><Relationship Id="rId34" Type="http://schemas.openxmlformats.org/officeDocument/2006/relationships/header" Target="header3.xml"/><Relationship Id="rId7" Type="http://schemas.openxmlformats.org/officeDocument/2006/relationships/hyperlink" Target="https://www.maine.gov/sos/cec/rules/index.html" TargetMode="External"/><Relationship Id="rId12" Type="http://schemas.openxmlformats.org/officeDocument/2006/relationships/hyperlink" Target="mailto:rebecca.graham@maine.gov" TargetMode="External"/><Relationship Id="rId17" Type="http://schemas.openxmlformats.org/officeDocument/2006/relationships/hyperlink" Target="https://www.maine.gov/ifw/news-events/rulemaking-proposals.html" TargetMode="External"/><Relationship Id="rId25" Type="http://schemas.openxmlformats.org/officeDocument/2006/relationships/hyperlink" Target="https://www.maine.gov/dps/msp/home"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ine.gov/ifw/news-events/rulemaking-proposals.html" TargetMode="External"/><Relationship Id="rId20" Type="http://schemas.openxmlformats.org/officeDocument/2006/relationships/hyperlink" Target="mailto:becky.orff@maine.gov" TargetMode="External"/><Relationship Id="rId29" Type="http://schemas.openxmlformats.org/officeDocument/2006/relationships/hyperlink" Target="mailto:Michael.E.Downs@maine.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ine.gov/dps/gamb-control/" TargetMode="External"/><Relationship Id="rId24" Type="http://schemas.openxmlformats.org/officeDocument/2006/relationships/hyperlink" Target="mailto:lucas.w.hare@maine.gov"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mailto:Amanda.boulay@maine.gov" TargetMode="External"/><Relationship Id="rId23" Type="http://schemas.openxmlformats.org/officeDocument/2006/relationships/hyperlink" Target="mailto:becky.orff@maine.gov" TargetMode="External"/><Relationship Id="rId28" Type="http://schemas.openxmlformats.org/officeDocument/2006/relationships/hyperlink" Target="mailto:julie-marie.bickford@maine.gov" TargetMode="External"/><Relationship Id="rId36" Type="http://schemas.openxmlformats.org/officeDocument/2006/relationships/fontTable" Target="fontTable.xml"/><Relationship Id="rId10" Type="http://schemas.openxmlformats.org/officeDocument/2006/relationships/hyperlink" Target="mailto:Milton.f.champion@maine.gov" TargetMode="External"/><Relationship Id="rId19" Type="http://schemas.openxmlformats.org/officeDocument/2006/relationships/hyperlink" Target="http://www.maine.gov/ifw"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file:///C:\Users\anthony.p.gould\AppData\Local\Microsoft\Windows\INetCache\Content.Outlook\JHYT4PFY\Anya.Trundy@maine.gov" TargetMode="External"/><Relationship Id="rId14" Type="http://schemas.openxmlformats.org/officeDocument/2006/relationships/hyperlink" Target="https://gcc02.safelinks.protection.outlook.com/?url=https%3A%2F%2Fwww.maine.gov%2Fboardofnursing%2Findex.html&amp;data=05%7C02%7CJ.Chris.Parr%40maine.gov%7Cfd3e5a96e9834d61c0b008decbbd3536%7C413fa8ab207d4b629bcdea1a8f2f864e%7C0%7C0%7C639172210662136031%7CUnknown%7CTWFpbGZsb3d8eyJFbXB0eU1hcGkiOnRydWUsIlYiOiIwLjAuMDAwMCIsIlAiOiJXaW4zMiIsIkFOIjoiTWFpbCIsIldUIjoyfQ%3D%3D%7C0%7C%7C%7C&amp;sdata=%2FWQTwjTnInl7h1NiB5mbMEKmaSvnXCOEOnGCnVJKikU%3D&amp;reserved=0" TargetMode="External"/><Relationship Id="rId22" Type="http://schemas.openxmlformats.org/officeDocument/2006/relationships/hyperlink" Target="http://www.maine.gov/ifw" TargetMode="External"/><Relationship Id="rId27" Type="http://schemas.openxmlformats.org/officeDocument/2006/relationships/hyperlink" Target="mailto:becky.orff@maine.gov"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file:///C:\Users\anthony.p.gould\AppData\Local\Microsoft\Windows\INetCache\Content.Outlook\JHYT4PFY\alexander.j.weber@maine.gov"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52E1C21E1143759EA2E5B5D577AABA"/>
        <w:category>
          <w:name w:val="General"/>
          <w:gallery w:val="placeholder"/>
        </w:category>
        <w:types>
          <w:type w:val="bbPlcHdr"/>
        </w:types>
        <w:behaviors>
          <w:behavior w:val="content"/>
        </w:behaviors>
        <w:guid w:val="{FB52F219-7724-4D97-8740-FB87899B0811}"/>
      </w:docPartPr>
      <w:docPartBody>
        <w:p w:rsidR="004D627E" w:rsidRDefault="004D627E" w:rsidP="004D627E">
          <w:pPr>
            <w:pStyle w:val="8752E1C21E1143759EA2E5B5D577AABA"/>
          </w:pPr>
          <w:r>
            <w:rPr>
              <w:rStyle w:val="PlaceholderText"/>
            </w:rPr>
            <w:t>Click or tap here to enter text.</w:t>
          </w:r>
        </w:p>
      </w:docPartBody>
    </w:docPart>
    <w:docPart>
      <w:docPartPr>
        <w:name w:val="DF71BE2DC8A44554A3628AC027F4B3E3"/>
        <w:category>
          <w:name w:val="General"/>
          <w:gallery w:val="placeholder"/>
        </w:category>
        <w:types>
          <w:type w:val="bbPlcHdr"/>
        </w:types>
        <w:behaviors>
          <w:behavior w:val="content"/>
        </w:behaviors>
        <w:guid w:val="{4AE8F993-48C1-48E5-821D-857308050077}"/>
      </w:docPartPr>
      <w:docPartBody>
        <w:p w:rsidR="004D627E" w:rsidRDefault="004D627E" w:rsidP="004D627E">
          <w:pPr>
            <w:pStyle w:val="DF71BE2DC8A44554A3628AC027F4B3E3"/>
          </w:pPr>
          <w:r>
            <w:rPr>
              <w:rStyle w:val="PlaceholderText"/>
            </w:rPr>
            <w:t>Click or tap here to enter text.</w:t>
          </w:r>
        </w:p>
      </w:docPartBody>
    </w:docPart>
    <w:docPart>
      <w:docPartPr>
        <w:name w:val="C45CA12D1F9349E9A3AA855F16160162"/>
        <w:category>
          <w:name w:val="General"/>
          <w:gallery w:val="placeholder"/>
        </w:category>
        <w:types>
          <w:type w:val="bbPlcHdr"/>
        </w:types>
        <w:behaviors>
          <w:behavior w:val="content"/>
        </w:behaviors>
        <w:guid w:val="{BEAA0A87-3294-4612-81FD-945EFC7FFBB2}"/>
      </w:docPartPr>
      <w:docPartBody>
        <w:p w:rsidR="004D627E" w:rsidRDefault="004D627E" w:rsidP="004D627E">
          <w:pPr>
            <w:pStyle w:val="C45CA12D1F9349E9A3AA855F16160162"/>
          </w:pPr>
          <w:r>
            <w:rPr>
              <w:rStyle w:val="PlaceholderText"/>
            </w:rPr>
            <w:t>Click or tap here to enter text.</w:t>
          </w:r>
        </w:p>
      </w:docPartBody>
    </w:docPart>
    <w:docPart>
      <w:docPartPr>
        <w:name w:val="CCA95A0C841348BBAFFEBAADAE9F05C8"/>
        <w:category>
          <w:name w:val="General"/>
          <w:gallery w:val="placeholder"/>
        </w:category>
        <w:types>
          <w:type w:val="bbPlcHdr"/>
        </w:types>
        <w:behaviors>
          <w:behavior w:val="content"/>
        </w:behaviors>
        <w:guid w:val="{2DD9D24B-7C39-4793-AE79-2D5DE0ED4C7C}"/>
      </w:docPartPr>
      <w:docPartBody>
        <w:p w:rsidR="004D627E" w:rsidRDefault="004D627E" w:rsidP="004D627E">
          <w:pPr>
            <w:pStyle w:val="CCA95A0C841348BBAFFEBAADAE9F05C8"/>
          </w:pPr>
          <w:r>
            <w:rPr>
              <w:rStyle w:val="PlaceholderText"/>
            </w:rPr>
            <w:t>Choose an item.</w:t>
          </w:r>
        </w:p>
      </w:docPartBody>
    </w:docPart>
    <w:docPart>
      <w:docPartPr>
        <w:name w:val="170595F9B9044A86A558A8DC3420FF0C"/>
        <w:category>
          <w:name w:val="General"/>
          <w:gallery w:val="placeholder"/>
        </w:category>
        <w:types>
          <w:type w:val="bbPlcHdr"/>
        </w:types>
        <w:behaviors>
          <w:behavior w:val="content"/>
        </w:behaviors>
        <w:guid w:val="{5897E70F-49F7-49B6-A803-A554F5340BAF}"/>
      </w:docPartPr>
      <w:docPartBody>
        <w:p w:rsidR="004D627E" w:rsidRDefault="004D627E" w:rsidP="004D627E">
          <w:pPr>
            <w:pStyle w:val="170595F9B9044A86A558A8DC3420FF0C"/>
          </w:pPr>
          <w:r>
            <w:rPr>
              <w:rStyle w:val="PlaceholderText"/>
            </w:rPr>
            <w:t>Click or tap here to enter text.</w:t>
          </w:r>
        </w:p>
      </w:docPartBody>
    </w:docPart>
    <w:docPart>
      <w:docPartPr>
        <w:name w:val="236B637068554653B88069D185F43E87"/>
        <w:category>
          <w:name w:val="General"/>
          <w:gallery w:val="placeholder"/>
        </w:category>
        <w:types>
          <w:type w:val="bbPlcHdr"/>
        </w:types>
        <w:behaviors>
          <w:behavior w:val="content"/>
        </w:behaviors>
        <w:guid w:val="{B25EE028-4B59-4ECC-9D4F-33AAE23045C4}"/>
      </w:docPartPr>
      <w:docPartBody>
        <w:p w:rsidR="004D627E" w:rsidRDefault="004D627E" w:rsidP="004D627E">
          <w:pPr>
            <w:pStyle w:val="236B637068554653B88069D185F43E87"/>
          </w:pPr>
          <w:r>
            <w:rPr>
              <w:rStyle w:val="PlaceholderText"/>
            </w:rPr>
            <w:t>Click or tap here to enter text.</w:t>
          </w:r>
        </w:p>
      </w:docPartBody>
    </w:docPart>
    <w:docPart>
      <w:docPartPr>
        <w:name w:val="A0BE7945030B438FBF1A3BA61FFD44F5"/>
        <w:category>
          <w:name w:val="General"/>
          <w:gallery w:val="placeholder"/>
        </w:category>
        <w:types>
          <w:type w:val="bbPlcHdr"/>
        </w:types>
        <w:behaviors>
          <w:behavior w:val="content"/>
        </w:behaviors>
        <w:guid w:val="{AAC35AE3-775D-498B-8A5E-B20225C3D917}"/>
      </w:docPartPr>
      <w:docPartBody>
        <w:p w:rsidR="004D627E" w:rsidRDefault="004D627E" w:rsidP="004D627E">
          <w:pPr>
            <w:pStyle w:val="A0BE7945030B438FBF1A3BA61FFD44F5"/>
          </w:pPr>
          <w:r>
            <w:rPr>
              <w:rStyle w:val="PlaceholderText"/>
            </w:rPr>
            <w:t>Click or tap here to enter text.</w:t>
          </w:r>
        </w:p>
      </w:docPartBody>
    </w:docPart>
    <w:docPart>
      <w:docPartPr>
        <w:name w:val="E0D9131492B34262846D31A94A3B715E"/>
        <w:category>
          <w:name w:val="General"/>
          <w:gallery w:val="placeholder"/>
        </w:category>
        <w:types>
          <w:type w:val="bbPlcHdr"/>
        </w:types>
        <w:behaviors>
          <w:behavior w:val="content"/>
        </w:behaviors>
        <w:guid w:val="{0C239E9D-9D9C-4A85-890C-6904C66B589F}"/>
      </w:docPartPr>
      <w:docPartBody>
        <w:p w:rsidR="004D627E" w:rsidRDefault="004D627E" w:rsidP="004D627E">
          <w:pPr>
            <w:pStyle w:val="E0D9131492B34262846D31A94A3B715E"/>
          </w:pPr>
          <w:r>
            <w:rPr>
              <w:rStyle w:val="PlaceholderText"/>
            </w:rPr>
            <w:t>Click or tap here to enter text.</w:t>
          </w:r>
        </w:p>
      </w:docPartBody>
    </w:docPart>
    <w:docPart>
      <w:docPartPr>
        <w:name w:val="6C72D43525454A1E83E49C37AD572E1B"/>
        <w:category>
          <w:name w:val="General"/>
          <w:gallery w:val="placeholder"/>
        </w:category>
        <w:types>
          <w:type w:val="bbPlcHdr"/>
        </w:types>
        <w:behaviors>
          <w:behavior w:val="content"/>
        </w:behaviors>
        <w:guid w:val="{8F8C500E-50B4-4EBD-9399-AA06B0046395}"/>
      </w:docPartPr>
      <w:docPartBody>
        <w:p w:rsidR="004D627E" w:rsidRDefault="004D627E" w:rsidP="004D627E">
          <w:pPr>
            <w:pStyle w:val="6C72D43525454A1E83E49C37AD572E1B"/>
          </w:pPr>
          <w:r>
            <w:rPr>
              <w:rStyle w:val="PlaceholderText"/>
            </w:rPr>
            <w:t>Click or tap here to enter text.</w:t>
          </w:r>
        </w:p>
      </w:docPartBody>
    </w:docPart>
    <w:docPart>
      <w:docPartPr>
        <w:name w:val="CE98D535A6B94B01803027D9BB53966A"/>
        <w:category>
          <w:name w:val="General"/>
          <w:gallery w:val="placeholder"/>
        </w:category>
        <w:types>
          <w:type w:val="bbPlcHdr"/>
        </w:types>
        <w:behaviors>
          <w:behavior w:val="content"/>
        </w:behaviors>
        <w:guid w:val="{6B79D7D3-2D51-4F2C-9A6A-4D5B1984D110}"/>
      </w:docPartPr>
      <w:docPartBody>
        <w:p w:rsidR="004D627E" w:rsidRDefault="004D627E" w:rsidP="004D627E">
          <w:pPr>
            <w:pStyle w:val="CE98D535A6B94B01803027D9BB53966A"/>
          </w:pPr>
          <w:r>
            <w:rPr>
              <w:rStyle w:val="PlaceholderText"/>
            </w:rPr>
            <w:t>Click or tap here to enter text.</w:t>
          </w:r>
        </w:p>
      </w:docPartBody>
    </w:docPart>
    <w:docPart>
      <w:docPartPr>
        <w:name w:val="6AD2D83F2B914C1089BD7AB98B514440"/>
        <w:category>
          <w:name w:val="General"/>
          <w:gallery w:val="placeholder"/>
        </w:category>
        <w:types>
          <w:type w:val="bbPlcHdr"/>
        </w:types>
        <w:behaviors>
          <w:behavior w:val="content"/>
        </w:behaviors>
        <w:guid w:val="{0D0C8360-FD59-4F97-8C96-C64DE9B148DA}"/>
      </w:docPartPr>
      <w:docPartBody>
        <w:p w:rsidR="004D627E" w:rsidRDefault="004D627E" w:rsidP="004D627E">
          <w:pPr>
            <w:pStyle w:val="6AD2D83F2B914C1089BD7AB98B514440"/>
          </w:pPr>
          <w:r>
            <w:rPr>
              <w:rStyle w:val="PlaceholderText"/>
            </w:rPr>
            <w:t>Click or tap here to enter text.</w:t>
          </w:r>
        </w:p>
      </w:docPartBody>
    </w:docPart>
    <w:docPart>
      <w:docPartPr>
        <w:name w:val="075DB7B86DCD4D3AB6F00EB6570EF3F0"/>
        <w:category>
          <w:name w:val="General"/>
          <w:gallery w:val="placeholder"/>
        </w:category>
        <w:types>
          <w:type w:val="bbPlcHdr"/>
        </w:types>
        <w:behaviors>
          <w:behavior w:val="content"/>
        </w:behaviors>
        <w:guid w:val="{ADD84213-34E0-455F-93F1-6B1CB164AA73}"/>
      </w:docPartPr>
      <w:docPartBody>
        <w:p w:rsidR="004D627E" w:rsidRDefault="004D627E" w:rsidP="004D627E">
          <w:pPr>
            <w:pStyle w:val="075DB7B86DCD4D3AB6F00EB6570EF3F0"/>
          </w:pPr>
          <w:r>
            <w:rPr>
              <w:rStyle w:val="PlaceholderText"/>
            </w:rPr>
            <w:t>Click or tap here to enter text.</w:t>
          </w:r>
        </w:p>
      </w:docPartBody>
    </w:docPart>
    <w:docPart>
      <w:docPartPr>
        <w:name w:val="A320DF940EA9468CADF1AD494930EFF0"/>
        <w:category>
          <w:name w:val="General"/>
          <w:gallery w:val="placeholder"/>
        </w:category>
        <w:types>
          <w:type w:val="bbPlcHdr"/>
        </w:types>
        <w:behaviors>
          <w:behavior w:val="content"/>
        </w:behaviors>
        <w:guid w:val="{FEEF7759-082B-4559-8221-B973D007C258}"/>
      </w:docPartPr>
      <w:docPartBody>
        <w:p w:rsidR="004D627E" w:rsidRDefault="004D627E" w:rsidP="004D627E">
          <w:pPr>
            <w:pStyle w:val="A320DF940EA9468CADF1AD494930EFF0"/>
          </w:pPr>
          <w:r>
            <w:rPr>
              <w:rStyle w:val="PlaceholderText"/>
            </w:rPr>
            <w:t>Click or tap here to enter text.</w:t>
          </w:r>
        </w:p>
      </w:docPartBody>
    </w:docPart>
    <w:docPart>
      <w:docPartPr>
        <w:name w:val="6FC591C7F77045B7A8E01751C6814CAC"/>
        <w:category>
          <w:name w:val="General"/>
          <w:gallery w:val="placeholder"/>
        </w:category>
        <w:types>
          <w:type w:val="bbPlcHdr"/>
        </w:types>
        <w:behaviors>
          <w:behavior w:val="content"/>
        </w:behaviors>
        <w:guid w:val="{5C1B3902-ED21-48DC-92C8-D3F035DCBB2E}"/>
      </w:docPartPr>
      <w:docPartBody>
        <w:p w:rsidR="004D627E" w:rsidRDefault="004D627E" w:rsidP="004D627E">
          <w:pPr>
            <w:pStyle w:val="6FC591C7F77045B7A8E01751C6814CAC"/>
          </w:pPr>
          <w:r>
            <w:rPr>
              <w:rStyle w:val="PlaceholderText"/>
            </w:rPr>
            <w:t>Click or tap here to enter text.</w:t>
          </w:r>
        </w:p>
      </w:docPartBody>
    </w:docPart>
    <w:docPart>
      <w:docPartPr>
        <w:name w:val="CD40E2647DDF4970A5E6F55855AC409F"/>
        <w:category>
          <w:name w:val="General"/>
          <w:gallery w:val="placeholder"/>
        </w:category>
        <w:types>
          <w:type w:val="bbPlcHdr"/>
        </w:types>
        <w:behaviors>
          <w:behavior w:val="content"/>
        </w:behaviors>
        <w:guid w:val="{413AC74D-0E6F-47D7-9153-6C97A073A506}"/>
      </w:docPartPr>
      <w:docPartBody>
        <w:p w:rsidR="004D627E" w:rsidRDefault="004D627E" w:rsidP="004D627E">
          <w:pPr>
            <w:pStyle w:val="CD40E2647DDF4970A5E6F55855AC409F"/>
          </w:pPr>
          <w:r>
            <w:rPr>
              <w:rStyle w:val="PlaceholderText"/>
            </w:rPr>
            <w:t>Click or tap here to enter text.</w:t>
          </w:r>
        </w:p>
      </w:docPartBody>
    </w:docPart>
    <w:docPart>
      <w:docPartPr>
        <w:name w:val="EAC0D06CC78348A78E358DFC1089C801"/>
        <w:category>
          <w:name w:val="General"/>
          <w:gallery w:val="placeholder"/>
        </w:category>
        <w:types>
          <w:type w:val="bbPlcHdr"/>
        </w:types>
        <w:behaviors>
          <w:behavior w:val="content"/>
        </w:behaviors>
        <w:guid w:val="{FFCB8AC5-949F-4B6A-B8A8-7ED643F3D6BE}"/>
      </w:docPartPr>
      <w:docPartBody>
        <w:p w:rsidR="004D627E" w:rsidRDefault="004D627E" w:rsidP="004D627E">
          <w:pPr>
            <w:pStyle w:val="EAC0D06CC78348A78E358DFC1089C801"/>
          </w:pPr>
          <w:r>
            <w:rPr>
              <w:rStyle w:val="PlaceholderText"/>
            </w:rPr>
            <w:t>Click or tap here to enter text.</w:t>
          </w:r>
        </w:p>
      </w:docPartBody>
    </w:docPart>
    <w:docPart>
      <w:docPartPr>
        <w:name w:val="F4DE9459BCF54B4EAEDAD9A00C818714"/>
        <w:category>
          <w:name w:val="General"/>
          <w:gallery w:val="placeholder"/>
        </w:category>
        <w:types>
          <w:type w:val="bbPlcHdr"/>
        </w:types>
        <w:behaviors>
          <w:behavior w:val="content"/>
        </w:behaviors>
        <w:guid w:val="{6CD58635-6EA1-4CB0-8912-BA8B7F7DC68B}"/>
      </w:docPartPr>
      <w:docPartBody>
        <w:p w:rsidR="004D627E" w:rsidRDefault="004D627E" w:rsidP="004D627E">
          <w:pPr>
            <w:pStyle w:val="F4DE9459BCF54B4EAEDAD9A00C818714"/>
          </w:pPr>
          <w:r>
            <w:rPr>
              <w:rStyle w:val="PlaceholderText"/>
            </w:rPr>
            <w:t>Click or tap here to enter text.</w:t>
          </w:r>
        </w:p>
      </w:docPartBody>
    </w:docPart>
    <w:docPart>
      <w:docPartPr>
        <w:name w:val="9F0AD3AFF1474C938648C5B66CF1BA74"/>
        <w:category>
          <w:name w:val="General"/>
          <w:gallery w:val="placeholder"/>
        </w:category>
        <w:types>
          <w:type w:val="bbPlcHdr"/>
        </w:types>
        <w:behaviors>
          <w:behavior w:val="content"/>
        </w:behaviors>
        <w:guid w:val="{79D28F40-038A-4560-9EAF-F677C04E245A}"/>
      </w:docPartPr>
      <w:docPartBody>
        <w:p w:rsidR="004D627E" w:rsidRDefault="004D627E" w:rsidP="004D627E">
          <w:pPr>
            <w:pStyle w:val="9F0AD3AFF1474C938648C5B66CF1BA74"/>
          </w:pPr>
          <w:r>
            <w:rPr>
              <w:rStyle w:val="PlaceholderText"/>
            </w:rPr>
            <w:t>Click or tap here to enter text.</w:t>
          </w:r>
        </w:p>
      </w:docPartBody>
    </w:docPart>
    <w:docPart>
      <w:docPartPr>
        <w:name w:val="7B7DB304A9B041D881C6E7F8C40D5B83"/>
        <w:category>
          <w:name w:val="General"/>
          <w:gallery w:val="placeholder"/>
        </w:category>
        <w:types>
          <w:type w:val="bbPlcHdr"/>
        </w:types>
        <w:behaviors>
          <w:behavior w:val="content"/>
        </w:behaviors>
        <w:guid w:val="{2144130A-75AC-47CF-8454-B71D56381A67}"/>
      </w:docPartPr>
      <w:docPartBody>
        <w:p w:rsidR="004D627E" w:rsidRDefault="004D627E" w:rsidP="004D627E">
          <w:pPr>
            <w:pStyle w:val="7B7DB304A9B041D881C6E7F8C40D5B83"/>
          </w:pPr>
          <w:r>
            <w:rPr>
              <w:rStyle w:val="PlaceholderText"/>
            </w:rPr>
            <w:t>Click or tap here to enter text.</w:t>
          </w:r>
        </w:p>
      </w:docPartBody>
    </w:docPart>
    <w:docPart>
      <w:docPartPr>
        <w:name w:val="9BFA66C293DB486C9975DC93ECEFD1BA"/>
        <w:category>
          <w:name w:val="General"/>
          <w:gallery w:val="placeholder"/>
        </w:category>
        <w:types>
          <w:type w:val="bbPlcHdr"/>
        </w:types>
        <w:behaviors>
          <w:behavior w:val="content"/>
        </w:behaviors>
        <w:guid w:val="{C8E6FC65-4376-4478-9C42-AF02C0F8FCD0}"/>
      </w:docPartPr>
      <w:docPartBody>
        <w:p w:rsidR="004D627E" w:rsidRDefault="004D627E" w:rsidP="004D627E">
          <w:pPr>
            <w:pStyle w:val="9BFA66C293DB486C9975DC93ECEFD1BA"/>
          </w:pPr>
          <w:r>
            <w:rPr>
              <w:rStyle w:val="PlaceholderText"/>
            </w:rPr>
            <w:t>Click or tap here to enter text.</w:t>
          </w:r>
        </w:p>
      </w:docPartBody>
    </w:docPart>
    <w:docPart>
      <w:docPartPr>
        <w:name w:val="B5C4113F39FC4AB898A54769C78CDCB8"/>
        <w:category>
          <w:name w:val="General"/>
          <w:gallery w:val="placeholder"/>
        </w:category>
        <w:types>
          <w:type w:val="bbPlcHdr"/>
        </w:types>
        <w:behaviors>
          <w:behavior w:val="content"/>
        </w:behaviors>
        <w:guid w:val="{62DFCC1A-C4FD-41FD-A5B8-6E74FD01D331}"/>
      </w:docPartPr>
      <w:docPartBody>
        <w:p w:rsidR="004D627E" w:rsidRDefault="004D627E" w:rsidP="004D627E">
          <w:pPr>
            <w:pStyle w:val="B5C4113F39FC4AB898A54769C78CDCB8"/>
          </w:pPr>
          <w:r>
            <w:rPr>
              <w:rStyle w:val="PlaceholderText"/>
            </w:rPr>
            <w:t>Click or tap here to enter text.</w:t>
          </w:r>
        </w:p>
      </w:docPartBody>
    </w:docPart>
    <w:docPart>
      <w:docPartPr>
        <w:name w:val="CADCE2A2C1864983A8238F0EFAC5F682"/>
        <w:category>
          <w:name w:val="General"/>
          <w:gallery w:val="placeholder"/>
        </w:category>
        <w:types>
          <w:type w:val="bbPlcHdr"/>
        </w:types>
        <w:behaviors>
          <w:behavior w:val="content"/>
        </w:behaviors>
        <w:guid w:val="{8D473D0F-F145-49D3-B185-8CEF1AD2E876}"/>
      </w:docPartPr>
      <w:docPartBody>
        <w:p w:rsidR="004D627E" w:rsidRDefault="004D627E" w:rsidP="004D627E">
          <w:pPr>
            <w:pStyle w:val="CADCE2A2C1864983A8238F0EFAC5F682"/>
          </w:pPr>
          <w:r>
            <w:rPr>
              <w:rStyle w:val="PlaceholderText"/>
            </w:rPr>
            <w:t>Click or tap here to enter text.</w:t>
          </w:r>
        </w:p>
      </w:docPartBody>
    </w:docPart>
    <w:docPart>
      <w:docPartPr>
        <w:name w:val="D86A2AD81CFC40489D83278C664C501D"/>
        <w:category>
          <w:name w:val="General"/>
          <w:gallery w:val="placeholder"/>
        </w:category>
        <w:types>
          <w:type w:val="bbPlcHdr"/>
        </w:types>
        <w:behaviors>
          <w:behavior w:val="content"/>
        </w:behaviors>
        <w:guid w:val="{C3BB6A6B-C0F1-4883-A486-758A21757C21}"/>
      </w:docPartPr>
      <w:docPartBody>
        <w:p w:rsidR="004D627E" w:rsidRDefault="004D627E" w:rsidP="004D627E">
          <w:pPr>
            <w:pStyle w:val="D86A2AD81CFC40489D83278C664C501D"/>
          </w:pPr>
          <w:r>
            <w:rPr>
              <w:rStyle w:val="PlaceholderText"/>
            </w:rPr>
            <w:t>Click or tap here to enter text.</w:t>
          </w:r>
        </w:p>
      </w:docPartBody>
    </w:docPart>
    <w:docPart>
      <w:docPartPr>
        <w:name w:val="5283E130F7954F45BCA1E4BCD978CC93"/>
        <w:category>
          <w:name w:val="General"/>
          <w:gallery w:val="placeholder"/>
        </w:category>
        <w:types>
          <w:type w:val="bbPlcHdr"/>
        </w:types>
        <w:behaviors>
          <w:behavior w:val="content"/>
        </w:behaviors>
        <w:guid w:val="{841F8DBC-60E8-46AF-A1B4-EFA5DFBBA97F}"/>
      </w:docPartPr>
      <w:docPartBody>
        <w:p w:rsidR="00D6754F" w:rsidRDefault="00D6754F" w:rsidP="00D6754F">
          <w:pPr>
            <w:pStyle w:val="5283E130F7954F45BCA1E4BCD978CC93"/>
          </w:pPr>
          <w:r>
            <w:rPr>
              <w:rStyle w:val="PlaceholderText"/>
            </w:rPr>
            <w:t>Click or tap here to enter text.</w:t>
          </w:r>
        </w:p>
      </w:docPartBody>
    </w:docPart>
    <w:docPart>
      <w:docPartPr>
        <w:name w:val="28812A43489F4E588D337D367260AF0E"/>
        <w:category>
          <w:name w:val="General"/>
          <w:gallery w:val="placeholder"/>
        </w:category>
        <w:types>
          <w:type w:val="bbPlcHdr"/>
        </w:types>
        <w:behaviors>
          <w:behavior w:val="content"/>
        </w:behaviors>
        <w:guid w:val="{EC0E3269-1482-4537-A433-86B7BAA06854}"/>
      </w:docPartPr>
      <w:docPartBody>
        <w:p w:rsidR="00D6754F" w:rsidRDefault="00D6754F" w:rsidP="00D6754F">
          <w:pPr>
            <w:pStyle w:val="28812A43489F4E588D337D367260AF0E"/>
          </w:pPr>
          <w:r>
            <w:rPr>
              <w:rStyle w:val="PlaceholderText"/>
            </w:rPr>
            <w:t>Choose an item.</w:t>
          </w:r>
        </w:p>
      </w:docPartBody>
    </w:docPart>
    <w:docPart>
      <w:docPartPr>
        <w:name w:val="F9E26520DB044B6B8B4D435D6B7350E7"/>
        <w:category>
          <w:name w:val="General"/>
          <w:gallery w:val="placeholder"/>
        </w:category>
        <w:types>
          <w:type w:val="bbPlcHdr"/>
        </w:types>
        <w:behaviors>
          <w:behavior w:val="content"/>
        </w:behaviors>
        <w:guid w:val="{40D662AB-410C-452D-B107-5F823C57E13D}"/>
      </w:docPartPr>
      <w:docPartBody>
        <w:p w:rsidR="00D6754F" w:rsidRDefault="00D6754F" w:rsidP="00D6754F">
          <w:pPr>
            <w:pStyle w:val="F9E26520DB044B6B8B4D435D6B7350E7"/>
          </w:pPr>
          <w:r>
            <w:rPr>
              <w:rStyle w:val="PlaceholderText"/>
            </w:rPr>
            <w:t>Click or tap here to enter text.</w:t>
          </w:r>
        </w:p>
      </w:docPartBody>
    </w:docPart>
    <w:docPart>
      <w:docPartPr>
        <w:name w:val="65DA1749612C4CC88C80ACEEE51118F4"/>
        <w:category>
          <w:name w:val="General"/>
          <w:gallery w:val="placeholder"/>
        </w:category>
        <w:types>
          <w:type w:val="bbPlcHdr"/>
        </w:types>
        <w:behaviors>
          <w:behavior w:val="content"/>
        </w:behaviors>
        <w:guid w:val="{2DC97A9B-BBC7-40DE-8802-AC635E0A6A65}"/>
      </w:docPartPr>
      <w:docPartBody>
        <w:p w:rsidR="00D6754F" w:rsidRDefault="00D6754F" w:rsidP="00D6754F">
          <w:pPr>
            <w:pStyle w:val="65DA1749612C4CC88C80ACEEE51118F4"/>
          </w:pPr>
          <w:r>
            <w:rPr>
              <w:rStyle w:val="PlaceholderText"/>
            </w:rPr>
            <w:t>Click or tap here to enter text.</w:t>
          </w:r>
        </w:p>
      </w:docPartBody>
    </w:docPart>
    <w:docPart>
      <w:docPartPr>
        <w:name w:val="A37A3B3624E84CCA96258D152EBC92F7"/>
        <w:category>
          <w:name w:val="General"/>
          <w:gallery w:val="placeholder"/>
        </w:category>
        <w:types>
          <w:type w:val="bbPlcHdr"/>
        </w:types>
        <w:behaviors>
          <w:behavior w:val="content"/>
        </w:behaviors>
        <w:guid w:val="{7C59D23E-CEC7-4160-BA4B-B74B711FBC7E}"/>
      </w:docPartPr>
      <w:docPartBody>
        <w:p w:rsidR="00D6754F" w:rsidRDefault="00D6754F" w:rsidP="00D6754F">
          <w:pPr>
            <w:pStyle w:val="A37A3B3624E84CCA96258D152EBC92F7"/>
          </w:pPr>
          <w:r>
            <w:rPr>
              <w:rStyle w:val="PlaceholderText"/>
            </w:rPr>
            <w:t>Click or tap here to enter text.</w:t>
          </w:r>
        </w:p>
      </w:docPartBody>
    </w:docPart>
    <w:docPart>
      <w:docPartPr>
        <w:name w:val="E5C6518F335948BBA3F2308D97B80D79"/>
        <w:category>
          <w:name w:val="General"/>
          <w:gallery w:val="placeholder"/>
        </w:category>
        <w:types>
          <w:type w:val="bbPlcHdr"/>
        </w:types>
        <w:behaviors>
          <w:behavior w:val="content"/>
        </w:behaviors>
        <w:guid w:val="{10E2C4E4-36C2-4E8F-BC9F-B7B3B013B8DD}"/>
      </w:docPartPr>
      <w:docPartBody>
        <w:p w:rsidR="00D6754F" w:rsidRDefault="00D6754F" w:rsidP="00D6754F">
          <w:pPr>
            <w:pStyle w:val="E5C6518F335948BBA3F2308D97B80D79"/>
          </w:pPr>
          <w:r>
            <w:rPr>
              <w:rStyle w:val="PlaceholderText"/>
            </w:rPr>
            <w:t>Click or tap here to enter text.</w:t>
          </w:r>
        </w:p>
      </w:docPartBody>
    </w:docPart>
    <w:docPart>
      <w:docPartPr>
        <w:name w:val="3BC77DDF07D3471884AC61D49ECE5E82"/>
        <w:category>
          <w:name w:val="General"/>
          <w:gallery w:val="placeholder"/>
        </w:category>
        <w:types>
          <w:type w:val="bbPlcHdr"/>
        </w:types>
        <w:behaviors>
          <w:behavior w:val="content"/>
        </w:behaviors>
        <w:guid w:val="{EF3B1801-C907-4A51-89EF-BC09823A46A1}"/>
      </w:docPartPr>
      <w:docPartBody>
        <w:p w:rsidR="00D6754F" w:rsidRDefault="00D6754F" w:rsidP="00D6754F">
          <w:pPr>
            <w:pStyle w:val="3BC77DDF07D3471884AC61D49ECE5E82"/>
          </w:pPr>
          <w:r>
            <w:rPr>
              <w:rStyle w:val="PlaceholderText"/>
            </w:rPr>
            <w:t>Click or tap here to enter text.</w:t>
          </w:r>
        </w:p>
      </w:docPartBody>
    </w:docPart>
    <w:docPart>
      <w:docPartPr>
        <w:name w:val="CDBCE416D04C4F60945CAD237D0F76F2"/>
        <w:category>
          <w:name w:val="General"/>
          <w:gallery w:val="placeholder"/>
        </w:category>
        <w:types>
          <w:type w:val="bbPlcHdr"/>
        </w:types>
        <w:behaviors>
          <w:behavior w:val="content"/>
        </w:behaviors>
        <w:guid w:val="{98652268-DB28-4203-BBCF-C77EF4960079}"/>
      </w:docPartPr>
      <w:docPartBody>
        <w:p w:rsidR="00D6754F" w:rsidRDefault="00D6754F" w:rsidP="00D6754F">
          <w:pPr>
            <w:pStyle w:val="CDBCE416D04C4F60945CAD237D0F76F2"/>
          </w:pPr>
          <w:r>
            <w:rPr>
              <w:rStyle w:val="PlaceholderText"/>
            </w:rPr>
            <w:t>Click or tap here to enter text.</w:t>
          </w:r>
        </w:p>
      </w:docPartBody>
    </w:docPart>
    <w:docPart>
      <w:docPartPr>
        <w:name w:val="715ABD321C164A8E913291AF28DD6E1D"/>
        <w:category>
          <w:name w:val="General"/>
          <w:gallery w:val="placeholder"/>
        </w:category>
        <w:types>
          <w:type w:val="bbPlcHdr"/>
        </w:types>
        <w:behaviors>
          <w:behavior w:val="content"/>
        </w:behaviors>
        <w:guid w:val="{EB98A81C-E44D-4546-97D2-BF7A8FDD855F}"/>
      </w:docPartPr>
      <w:docPartBody>
        <w:p w:rsidR="00D6754F" w:rsidRDefault="00D6754F" w:rsidP="00D6754F">
          <w:pPr>
            <w:pStyle w:val="715ABD321C164A8E913291AF28DD6E1D"/>
          </w:pPr>
          <w:r>
            <w:rPr>
              <w:rStyle w:val="PlaceholderText"/>
            </w:rPr>
            <w:t>Click or tap here to enter text.</w:t>
          </w:r>
        </w:p>
      </w:docPartBody>
    </w:docPart>
    <w:docPart>
      <w:docPartPr>
        <w:name w:val="980D788956F84A1FB44B337A59DA9494"/>
        <w:category>
          <w:name w:val="General"/>
          <w:gallery w:val="placeholder"/>
        </w:category>
        <w:types>
          <w:type w:val="bbPlcHdr"/>
        </w:types>
        <w:behaviors>
          <w:behavior w:val="content"/>
        </w:behaviors>
        <w:guid w:val="{A5021279-BDD2-46FA-8213-AE9DC873240C}"/>
      </w:docPartPr>
      <w:docPartBody>
        <w:p w:rsidR="00D6754F" w:rsidRDefault="00D6754F" w:rsidP="00D6754F">
          <w:pPr>
            <w:pStyle w:val="980D788956F84A1FB44B337A59DA9494"/>
          </w:pPr>
          <w:r>
            <w:rPr>
              <w:rStyle w:val="PlaceholderText"/>
            </w:rPr>
            <w:t>Click or tap here to enter text.</w:t>
          </w:r>
        </w:p>
      </w:docPartBody>
    </w:docPart>
    <w:docPart>
      <w:docPartPr>
        <w:name w:val="B15190B8DCB44619AB54DBA6D18A9912"/>
        <w:category>
          <w:name w:val="General"/>
          <w:gallery w:val="placeholder"/>
        </w:category>
        <w:types>
          <w:type w:val="bbPlcHdr"/>
        </w:types>
        <w:behaviors>
          <w:behavior w:val="content"/>
        </w:behaviors>
        <w:guid w:val="{B13EF3AF-F531-46D4-A99C-C19FE5B0B473}"/>
      </w:docPartPr>
      <w:docPartBody>
        <w:p w:rsidR="00D6754F" w:rsidRDefault="00D6754F" w:rsidP="00D6754F">
          <w:pPr>
            <w:pStyle w:val="B15190B8DCB44619AB54DBA6D18A9912"/>
          </w:pPr>
          <w:r>
            <w:rPr>
              <w:rStyle w:val="PlaceholderText"/>
            </w:rPr>
            <w:t>Click or tap here to enter text.</w:t>
          </w:r>
        </w:p>
      </w:docPartBody>
    </w:docPart>
    <w:docPart>
      <w:docPartPr>
        <w:name w:val="27170EE414354BAD9E9DC25848B68D6D"/>
        <w:category>
          <w:name w:val="General"/>
          <w:gallery w:val="placeholder"/>
        </w:category>
        <w:types>
          <w:type w:val="bbPlcHdr"/>
        </w:types>
        <w:behaviors>
          <w:behavior w:val="content"/>
        </w:behaviors>
        <w:guid w:val="{7385C502-0EA2-45B0-B546-04D5AF874761}"/>
      </w:docPartPr>
      <w:docPartBody>
        <w:p w:rsidR="00D6754F" w:rsidRDefault="00D6754F" w:rsidP="00D6754F">
          <w:pPr>
            <w:pStyle w:val="27170EE414354BAD9E9DC25848B68D6D"/>
          </w:pPr>
          <w:r>
            <w:rPr>
              <w:rStyle w:val="PlaceholderText"/>
            </w:rPr>
            <w:t>Click or tap here to enter text.</w:t>
          </w:r>
        </w:p>
      </w:docPartBody>
    </w:docPart>
    <w:docPart>
      <w:docPartPr>
        <w:name w:val="B29B83D3C8FC4F82B266924CAADFD2F0"/>
        <w:category>
          <w:name w:val="General"/>
          <w:gallery w:val="placeholder"/>
        </w:category>
        <w:types>
          <w:type w:val="bbPlcHdr"/>
        </w:types>
        <w:behaviors>
          <w:behavior w:val="content"/>
        </w:behaviors>
        <w:guid w:val="{42039379-913E-4762-8298-F2F3F41B28D7}"/>
      </w:docPartPr>
      <w:docPartBody>
        <w:p w:rsidR="00D6754F" w:rsidRDefault="00D6754F" w:rsidP="00D6754F">
          <w:pPr>
            <w:pStyle w:val="B29B83D3C8FC4F82B266924CAADFD2F0"/>
          </w:pPr>
          <w:r>
            <w:rPr>
              <w:rStyle w:val="PlaceholderText"/>
            </w:rPr>
            <w:t>Click or tap here to enter text.</w:t>
          </w:r>
        </w:p>
      </w:docPartBody>
    </w:docPart>
    <w:docPart>
      <w:docPartPr>
        <w:name w:val="D2E0811E2FB141C8BBA6E7E3CE236B52"/>
        <w:category>
          <w:name w:val="General"/>
          <w:gallery w:val="placeholder"/>
        </w:category>
        <w:types>
          <w:type w:val="bbPlcHdr"/>
        </w:types>
        <w:behaviors>
          <w:behavior w:val="content"/>
        </w:behaviors>
        <w:guid w:val="{3E248000-866D-44BC-BBAE-50486B107EE8}"/>
      </w:docPartPr>
      <w:docPartBody>
        <w:p w:rsidR="00D6754F" w:rsidRDefault="00D6754F" w:rsidP="00D6754F">
          <w:pPr>
            <w:pStyle w:val="D2E0811E2FB141C8BBA6E7E3CE236B52"/>
          </w:pPr>
          <w:r>
            <w:rPr>
              <w:rStyle w:val="PlaceholderText"/>
            </w:rPr>
            <w:t>Click or tap here to enter text.</w:t>
          </w:r>
        </w:p>
      </w:docPartBody>
    </w:docPart>
    <w:docPart>
      <w:docPartPr>
        <w:name w:val="91646A664A064ADB984F696FBA38D078"/>
        <w:category>
          <w:name w:val="General"/>
          <w:gallery w:val="placeholder"/>
        </w:category>
        <w:types>
          <w:type w:val="bbPlcHdr"/>
        </w:types>
        <w:behaviors>
          <w:behavior w:val="content"/>
        </w:behaviors>
        <w:guid w:val="{71E58578-EE25-49A6-ABC8-A43CFA3FAD27}"/>
      </w:docPartPr>
      <w:docPartBody>
        <w:p w:rsidR="00D6754F" w:rsidRDefault="00D6754F" w:rsidP="00D6754F">
          <w:pPr>
            <w:pStyle w:val="91646A664A064ADB984F696FBA38D078"/>
          </w:pPr>
          <w:r>
            <w:rPr>
              <w:rStyle w:val="PlaceholderText"/>
            </w:rPr>
            <w:t>Click or tap here to enter text.</w:t>
          </w:r>
        </w:p>
      </w:docPartBody>
    </w:docPart>
    <w:docPart>
      <w:docPartPr>
        <w:name w:val="D42C6B9B16154009BCE4CAC6F567C043"/>
        <w:category>
          <w:name w:val="General"/>
          <w:gallery w:val="placeholder"/>
        </w:category>
        <w:types>
          <w:type w:val="bbPlcHdr"/>
        </w:types>
        <w:behaviors>
          <w:behavior w:val="content"/>
        </w:behaviors>
        <w:guid w:val="{145A7A1C-03DC-4E46-AB2D-608CE2AF61ED}"/>
      </w:docPartPr>
      <w:docPartBody>
        <w:p w:rsidR="00D6754F" w:rsidRDefault="00D6754F" w:rsidP="00D6754F">
          <w:pPr>
            <w:pStyle w:val="D42C6B9B16154009BCE4CAC6F567C043"/>
          </w:pPr>
          <w:r>
            <w:rPr>
              <w:rStyle w:val="PlaceholderText"/>
            </w:rPr>
            <w:t>Click or tap here to enter text.</w:t>
          </w:r>
        </w:p>
      </w:docPartBody>
    </w:docPart>
    <w:docPart>
      <w:docPartPr>
        <w:name w:val="188FDE5D182E4E28BD9B1B83298A5FDD"/>
        <w:category>
          <w:name w:val="General"/>
          <w:gallery w:val="placeholder"/>
        </w:category>
        <w:types>
          <w:type w:val="bbPlcHdr"/>
        </w:types>
        <w:behaviors>
          <w:behavior w:val="content"/>
        </w:behaviors>
        <w:guid w:val="{ABEC87F7-A5EF-48C0-ABCB-7B27FD1C94E5}"/>
      </w:docPartPr>
      <w:docPartBody>
        <w:p w:rsidR="00D6754F" w:rsidRDefault="00D6754F" w:rsidP="00D6754F">
          <w:pPr>
            <w:pStyle w:val="188FDE5D182E4E28BD9B1B83298A5FDD"/>
          </w:pPr>
          <w:r>
            <w:rPr>
              <w:rStyle w:val="PlaceholderText"/>
            </w:rPr>
            <w:t>Choose an item.</w:t>
          </w:r>
        </w:p>
      </w:docPartBody>
    </w:docPart>
    <w:docPart>
      <w:docPartPr>
        <w:name w:val="ED6CF25FEFCF419CAA2888A3F81A91B1"/>
        <w:category>
          <w:name w:val="General"/>
          <w:gallery w:val="placeholder"/>
        </w:category>
        <w:types>
          <w:type w:val="bbPlcHdr"/>
        </w:types>
        <w:behaviors>
          <w:behavior w:val="content"/>
        </w:behaviors>
        <w:guid w:val="{256403FA-0263-4115-B47D-CFC216D76BB3}"/>
      </w:docPartPr>
      <w:docPartBody>
        <w:p w:rsidR="00D6754F" w:rsidRDefault="00D6754F" w:rsidP="00D6754F">
          <w:pPr>
            <w:pStyle w:val="ED6CF25FEFCF419CAA2888A3F81A91B1"/>
          </w:pPr>
          <w:r>
            <w:rPr>
              <w:rStyle w:val="PlaceholderText"/>
            </w:rPr>
            <w:t>Click or tap here to enter text.</w:t>
          </w:r>
        </w:p>
      </w:docPartBody>
    </w:docPart>
    <w:docPart>
      <w:docPartPr>
        <w:name w:val="4249E4A8DCCA41D597ADC9576752B8B2"/>
        <w:category>
          <w:name w:val="General"/>
          <w:gallery w:val="placeholder"/>
        </w:category>
        <w:types>
          <w:type w:val="bbPlcHdr"/>
        </w:types>
        <w:behaviors>
          <w:behavior w:val="content"/>
        </w:behaviors>
        <w:guid w:val="{4F222B9E-8032-4D1F-89AF-643A562B7E61}"/>
      </w:docPartPr>
      <w:docPartBody>
        <w:p w:rsidR="00D6754F" w:rsidRDefault="00D6754F" w:rsidP="00D6754F">
          <w:pPr>
            <w:pStyle w:val="4249E4A8DCCA41D597ADC9576752B8B2"/>
          </w:pPr>
          <w:r>
            <w:rPr>
              <w:rStyle w:val="PlaceholderText"/>
            </w:rPr>
            <w:t>Click or tap here to enter text.</w:t>
          </w:r>
        </w:p>
      </w:docPartBody>
    </w:docPart>
    <w:docPart>
      <w:docPartPr>
        <w:name w:val="40C4F33279154F91AD867289A2B9050F"/>
        <w:category>
          <w:name w:val="General"/>
          <w:gallery w:val="placeholder"/>
        </w:category>
        <w:types>
          <w:type w:val="bbPlcHdr"/>
        </w:types>
        <w:behaviors>
          <w:behavior w:val="content"/>
        </w:behaviors>
        <w:guid w:val="{6C3BF8D7-7C42-4AC4-9808-88BA40BAB64C}"/>
      </w:docPartPr>
      <w:docPartBody>
        <w:p w:rsidR="00D6754F" w:rsidRDefault="00D6754F" w:rsidP="00D6754F">
          <w:pPr>
            <w:pStyle w:val="40C4F33279154F91AD867289A2B9050F"/>
          </w:pPr>
          <w:r>
            <w:rPr>
              <w:rStyle w:val="PlaceholderText"/>
            </w:rPr>
            <w:t>Click or tap here to enter text.</w:t>
          </w:r>
        </w:p>
      </w:docPartBody>
    </w:docPart>
    <w:docPart>
      <w:docPartPr>
        <w:name w:val="E73D381F47EB44C3A7B8D9B30EF8721C"/>
        <w:category>
          <w:name w:val="General"/>
          <w:gallery w:val="placeholder"/>
        </w:category>
        <w:types>
          <w:type w:val="bbPlcHdr"/>
        </w:types>
        <w:behaviors>
          <w:behavior w:val="content"/>
        </w:behaviors>
        <w:guid w:val="{2C8F2AEE-95F0-421A-A850-5EB116968CFF}"/>
      </w:docPartPr>
      <w:docPartBody>
        <w:p w:rsidR="00D6754F" w:rsidRDefault="00D6754F" w:rsidP="00D6754F">
          <w:pPr>
            <w:pStyle w:val="E73D381F47EB44C3A7B8D9B30EF8721C"/>
          </w:pPr>
          <w:r>
            <w:rPr>
              <w:rStyle w:val="PlaceholderText"/>
            </w:rPr>
            <w:t>Click or tap here to enter text.</w:t>
          </w:r>
        </w:p>
      </w:docPartBody>
    </w:docPart>
    <w:docPart>
      <w:docPartPr>
        <w:name w:val="AC2F5FE9CF3748ABBAB4AB1D57A8130F"/>
        <w:category>
          <w:name w:val="General"/>
          <w:gallery w:val="placeholder"/>
        </w:category>
        <w:types>
          <w:type w:val="bbPlcHdr"/>
        </w:types>
        <w:behaviors>
          <w:behavior w:val="content"/>
        </w:behaviors>
        <w:guid w:val="{76FE0D7D-C87D-4BB5-B5BE-871258DB439A}"/>
      </w:docPartPr>
      <w:docPartBody>
        <w:p w:rsidR="00D6754F" w:rsidRDefault="00D6754F" w:rsidP="00D6754F">
          <w:pPr>
            <w:pStyle w:val="AC2F5FE9CF3748ABBAB4AB1D57A8130F"/>
          </w:pPr>
          <w:r>
            <w:rPr>
              <w:rStyle w:val="PlaceholderText"/>
            </w:rPr>
            <w:t>Click or tap here to enter text.</w:t>
          </w:r>
        </w:p>
      </w:docPartBody>
    </w:docPart>
    <w:docPart>
      <w:docPartPr>
        <w:name w:val="C8F3391CFC8F44AAA3E5BFE9055FAF72"/>
        <w:category>
          <w:name w:val="General"/>
          <w:gallery w:val="placeholder"/>
        </w:category>
        <w:types>
          <w:type w:val="bbPlcHdr"/>
        </w:types>
        <w:behaviors>
          <w:behavior w:val="content"/>
        </w:behaviors>
        <w:guid w:val="{D7A037F4-9078-4A77-ABC8-827EC05562D3}"/>
      </w:docPartPr>
      <w:docPartBody>
        <w:p w:rsidR="00D6754F" w:rsidRDefault="00D6754F" w:rsidP="00D6754F">
          <w:pPr>
            <w:pStyle w:val="C8F3391CFC8F44AAA3E5BFE9055FAF72"/>
          </w:pPr>
          <w:r>
            <w:rPr>
              <w:rStyle w:val="PlaceholderText"/>
            </w:rPr>
            <w:t>Click or tap here to enter text.</w:t>
          </w:r>
        </w:p>
      </w:docPartBody>
    </w:docPart>
    <w:docPart>
      <w:docPartPr>
        <w:name w:val="FC29BE0055264BC5BCEF95C59092B943"/>
        <w:category>
          <w:name w:val="General"/>
          <w:gallery w:val="placeholder"/>
        </w:category>
        <w:types>
          <w:type w:val="bbPlcHdr"/>
        </w:types>
        <w:behaviors>
          <w:behavior w:val="content"/>
        </w:behaviors>
        <w:guid w:val="{D8AA1BFD-43F1-42B6-9C15-5C87A68B0F8B}"/>
      </w:docPartPr>
      <w:docPartBody>
        <w:p w:rsidR="00D6754F" w:rsidRDefault="00D6754F" w:rsidP="00D6754F">
          <w:pPr>
            <w:pStyle w:val="FC29BE0055264BC5BCEF95C59092B943"/>
          </w:pPr>
          <w:r>
            <w:rPr>
              <w:rStyle w:val="PlaceholderText"/>
            </w:rPr>
            <w:t>Click or tap here to enter text.</w:t>
          </w:r>
        </w:p>
      </w:docPartBody>
    </w:docPart>
    <w:docPart>
      <w:docPartPr>
        <w:name w:val="575E4E98388549A3A39E88085C42C5F6"/>
        <w:category>
          <w:name w:val="General"/>
          <w:gallery w:val="placeholder"/>
        </w:category>
        <w:types>
          <w:type w:val="bbPlcHdr"/>
        </w:types>
        <w:behaviors>
          <w:behavior w:val="content"/>
        </w:behaviors>
        <w:guid w:val="{7560736C-EE12-4F33-ACE5-8DDAF0F7B5B9}"/>
      </w:docPartPr>
      <w:docPartBody>
        <w:p w:rsidR="00D6754F" w:rsidRDefault="00D6754F" w:rsidP="00D6754F">
          <w:pPr>
            <w:pStyle w:val="575E4E98388549A3A39E88085C42C5F6"/>
          </w:pPr>
          <w:r>
            <w:rPr>
              <w:rStyle w:val="PlaceholderText"/>
            </w:rPr>
            <w:t>Click or tap here to enter text.</w:t>
          </w:r>
        </w:p>
      </w:docPartBody>
    </w:docPart>
    <w:docPart>
      <w:docPartPr>
        <w:name w:val="6599B3A7F2684D70AC477149C9431A13"/>
        <w:category>
          <w:name w:val="General"/>
          <w:gallery w:val="placeholder"/>
        </w:category>
        <w:types>
          <w:type w:val="bbPlcHdr"/>
        </w:types>
        <w:behaviors>
          <w:behavior w:val="content"/>
        </w:behaviors>
        <w:guid w:val="{48D8B074-DF7D-4976-A0AC-0FB1B107267B}"/>
      </w:docPartPr>
      <w:docPartBody>
        <w:p w:rsidR="00D6754F" w:rsidRDefault="00D6754F" w:rsidP="00D6754F">
          <w:pPr>
            <w:pStyle w:val="6599B3A7F2684D70AC477149C9431A13"/>
          </w:pPr>
          <w:r>
            <w:rPr>
              <w:rStyle w:val="PlaceholderText"/>
            </w:rPr>
            <w:t>Click or tap here to enter text.</w:t>
          </w:r>
        </w:p>
      </w:docPartBody>
    </w:docPart>
    <w:docPart>
      <w:docPartPr>
        <w:name w:val="E028EDCE50B7417B89470EDBCF93A5C5"/>
        <w:category>
          <w:name w:val="General"/>
          <w:gallery w:val="placeholder"/>
        </w:category>
        <w:types>
          <w:type w:val="bbPlcHdr"/>
        </w:types>
        <w:behaviors>
          <w:behavior w:val="content"/>
        </w:behaviors>
        <w:guid w:val="{705F71A1-DD3F-4CED-8A25-129D7E6D25EA}"/>
      </w:docPartPr>
      <w:docPartBody>
        <w:p w:rsidR="00D6754F" w:rsidRDefault="00D6754F" w:rsidP="00D6754F">
          <w:pPr>
            <w:pStyle w:val="E028EDCE50B7417B89470EDBCF93A5C5"/>
          </w:pPr>
          <w:r>
            <w:rPr>
              <w:rStyle w:val="PlaceholderText"/>
            </w:rPr>
            <w:t>Click or tap here to enter text.</w:t>
          </w:r>
        </w:p>
      </w:docPartBody>
    </w:docPart>
    <w:docPart>
      <w:docPartPr>
        <w:name w:val="AEBAF4CE868142FE82EE89C5D9E87EA1"/>
        <w:category>
          <w:name w:val="General"/>
          <w:gallery w:val="placeholder"/>
        </w:category>
        <w:types>
          <w:type w:val="bbPlcHdr"/>
        </w:types>
        <w:behaviors>
          <w:behavior w:val="content"/>
        </w:behaviors>
        <w:guid w:val="{310F51E0-E1E1-46C9-9CA6-D51A40B9CB81}"/>
      </w:docPartPr>
      <w:docPartBody>
        <w:p w:rsidR="00D6754F" w:rsidRDefault="00D6754F" w:rsidP="00D6754F">
          <w:pPr>
            <w:pStyle w:val="AEBAF4CE868142FE82EE89C5D9E87EA1"/>
          </w:pPr>
          <w:r>
            <w:rPr>
              <w:rStyle w:val="PlaceholderText"/>
            </w:rPr>
            <w:t>Click or tap here to enter text.</w:t>
          </w:r>
        </w:p>
      </w:docPartBody>
    </w:docPart>
    <w:docPart>
      <w:docPartPr>
        <w:name w:val="FE5BF817926C4B2BB3209AD3AB3D34A8"/>
        <w:category>
          <w:name w:val="General"/>
          <w:gallery w:val="placeholder"/>
        </w:category>
        <w:types>
          <w:type w:val="bbPlcHdr"/>
        </w:types>
        <w:behaviors>
          <w:behavior w:val="content"/>
        </w:behaviors>
        <w:guid w:val="{A54FACEB-853C-4C0F-B2A0-FB9484CE58E1}"/>
      </w:docPartPr>
      <w:docPartBody>
        <w:p w:rsidR="00D6754F" w:rsidRDefault="00D6754F" w:rsidP="00D6754F">
          <w:pPr>
            <w:pStyle w:val="FE5BF817926C4B2BB3209AD3AB3D34A8"/>
          </w:pPr>
          <w:r>
            <w:rPr>
              <w:rStyle w:val="PlaceholderText"/>
            </w:rPr>
            <w:t>Click or tap here to enter text.</w:t>
          </w:r>
        </w:p>
      </w:docPartBody>
    </w:docPart>
    <w:docPart>
      <w:docPartPr>
        <w:name w:val="98A7EF004A5F4BBEA0127C712B47FCF2"/>
        <w:category>
          <w:name w:val="General"/>
          <w:gallery w:val="placeholder"/>
        </w:category>
        <w:types>
          <w:type w:val="bbPlcHdr"/>
        </w:types>
        <w:behaviors>
          <w:behavior w:val="content"/>
        </w:behaviors>
        <w:guid w:val="{BE25BB34-7E04-4D76-B634-5DCEFB6D1FB2}"/>
      </w:docPartPr>
      <w:docPartBody>
        <w:p w:rsidR="00D6754F" w:rsidRDefault="00D6754F" w:rsidP="00D6754F">
          <w:pPr>
            <w:pStyle w:val="98A7EF004A5F4BBEA0127C712B47FCF2"/>
          </w:pPr>
          <w:r>
            <w:rPr>
              <w:rStyle w:val="PlaceholderText"/>
            </w:rPr>
            <w:t>Click or tap here to enter text.</w:t>
          </w:r>
        </w:p>
      </w:docPartBody>
    </w:docPart>
    <w:docPart>
      <w:docPartPr>
        <w:name w:val="0B65021278C24D6594914A94132641B5"/>
        <w:category>
          <w:name w:val="General"/>
          <w:gallery w:val="placeholder"/>
        </w:category>
        <w:types>
          <w:type w:val="bbPlcHdr"/>
        </w:types>
        <w:behaviors>
          <w:behavior w:val="content"/>
        </w:behaviors>
        <w:guid w:val="{9496DF83-958C-49EA-936C-AE13FE0E203B}"/>
      </w:docPartPr>
      <w:docPartBody>
        <w:p w:rsidR="00D6754F" w:rsidRDefault="00D6754F" w:rsidP="00D6754F">
          <w:pPr>
            <w:pStyle w:val="0B65021278C24D6594914A94132641B5"/>
          </w:pPr>
          <w:r>
            <w:rPr>
              <w:rStyle w:val="PlaceholderText"/>
            </w:rPr>
            <w:t>Click or tap here to enter text.</w:t>
          </w:r>
        </w:p>
      </w:docPartBody>
    </w:docPart>
    <w:docPart>
      <w:docPartPr>
        <w:name w:val="8A4BDFDDB9A9425EB557E5235058A2FC"/>
        <w:category>
          <w:name w:val="General"/>
          <w:gallery w:val="placeholder"/>
        </w:category>
        <w:types>
          <w:type w:val="bbPlcHdr"/>
        </w:types>
        <w:behaviors>
          <w:behavior w:val="content"/>
        </w:behaviors>
        <w:guid w:val="{39ABE8EB-BC39-4584-BBAA-59AADD7BFCAE}"/>
      </w:docPartPr>
      <w:docPartBody>
        <w:p w:rsidR="00D6754F" w:rsidRDefault="00D6754F" w:rsidP="00D6754F">
          <w:pPr>
            <w:pStyle w:val="8A4BDFDDB9A9425EB557E5235058A2FC"/>
          </w:pPr>
          <w:r>
            <w:rPr>
              <w:rStyle w:val="PlaceholderText"/>
            </w:rPr>
            <w:t>Click or tap here to enter text.</w:t>
          </w:r>
        </w:p>
      </w:docPartBody>
    </w:docPart>
    <w:docPart>
      <w:docPartPr>
        <w:name w:val="3CC0F70119F446D49DA354146F8F1960"/>
        <w:category>
          <w:name w:val="General"/>
          <w:gallery w:val="placeholder"/>
        </w:category>
        <w:types>
          <w:type w:val="bbPlcHdr"/>
        </w:types>
        <w:behaviors>
          <w:behavior w:val="content"/>
        </w:behaviors>
        <w:guid w:val="{6A5B8185-6F6B-4C32-AD1D-B0C74165508F}"/>
      </w:docPartPr>
      <w:docPartBody>
        <w:p w:rsidR="00891376" w:rsidRDefault="00891376" w:rsidP="00891376">
          <w:pPr>
            <w:pStyle w:val="3CC0F70119F446D49DA354146F8F1960"/>
          </w:pPr>
          <w:r>
            <w:rPr>
              <w:rStyle w:val="PlaceholderText"/>
            </w:rPr>
            <w:t>Click or tap here to enter text.</w:t>
          </w:r>
        </w:p>
      </w:docPartBody>
    </w:docPart>
    <w:docPart>
      <w:docPartPr>
        <w:name w:val="BE3D15DD7AF64C739BCD382B8CC97DA2"/>
        <w:category>
          <w:name w:val="General"/>
          <w:gallery w:val="placeholder"/>
        </w:category>
        <w:types>
          <w:type w:val="bbPlcHdr"/>
        </w:types>
        <w:behaviors>
          <w:behavior w:val="content"/>
        </w:behaviors>
        <w:guid w:val="{0D26F7B2-E9E0-4D0F-B510-312397952898}"/>
      </w:docPartPr>
      <w:docPartBody>
        <w:p w:rsidR="00891376" w:rsidRDefault="00891376" w:rsidP="00891376">
          <w:pPr>
            <w:pStyle w:val="BE3D15DD7AF64C739BCD382B8CC97DA2"/>
          </w:pPr>
          <w:r>
            <w:rPr>
              <w:rStyle w:val="PlaceholderText"/>
            </w:rPr>
            <w:t>Click or tap here to enter text.</w:t>
          </w:r>
        </w:p>
      </w:docPartBody>
    </w:docPart>
    <w:docPart>
      <w:docPartPr>
        <w:name w:val="8604BC5B1E2144D9BDC7F57EBAF634FC"/>
        <w:category>
          <w:name w:val="General"/>
          <w:gallery w:val="placeholder"/>
        </w:category>
        <w:types>
          <w:type w:val="bbPlcHdr"/>
        </w:types>
        <w:behaviors>
          <w:behavior w:val="content"/>
        </w:behaviors>
        <w:guid w:val="{08931E75-F902-4D59-A11E-97E8C2BE484F}"/>
      </w:docPartPr>
      <w:docPartBody>
        <w:p w:rsidR="00891376" w:rsidRDefault="00891376" w:rsidP="00891376">
          <w:pPr>
            <w:pStyle w:val="8604BC5B1E2144D9BDC7F57EBAF634FC"/>
          </w:pPr>
          <w:r>
            <w:rPr>
              <w:rStyle w:val="PlaceholderText"/>
            </w:rPr>
            <w:t>Click or tap here to enter text.</w:t>
          </w:r>
        </w:p>
      </w:docPartBody>
    </w:docPart>
    <w:docPart>
      <w:docPartPr>
        <w:name w:val="5DF728C39A684FA19412EF6B8359976A"/>
        <w:category>
          <w:name w:val="General"/>
          <w:gallery w:val="placeholder"/>
        </w:category>
        <w:types>
          <w:type w:val="bbPlcHdr"/>
        </w:types>
        <w:behaviors>
          <w:behavior w:val="content"/>
        </w:behaviors>
        <w:guid w:val="{DEE76C23-717C-41E8-8DB8-A72AB033FCC8}"/>
      </w:docPartPr>
      <w:docPartBody>
        <w:p w:rsidR="00891376" w:rsidRDefault="00891376" w:rsidP="00891376">
          <w:pPr>
            <w:pStyle w:val="5DF728C39A684FA19412EF6B8359976A"/>
          </w:pPr>
          <w:r>
            <w:rPr>
              <w:rStyle w:val="PlaceholderText"/>
            </w:rPr>
            <w:t>Click or tap here to enter text.</w:t>
          </w:r>
        </w:p>
      </w:docPartBody>
    </w:docPart>
    <w:docPart>
      <w:docPartPr>
        <w:name w:val="D4F56DD5571B469CAA956A9F1A3E1C27"/>
        <w:category>
          <w:name w:val="General"/>
          <w:gallery w:val="placeholder"/>
        </w:category>
        <w:types>
          <w:type w:val="bbPlcHdr"/>
        </w:types>
        <w:behaviors>
          <w:behavior w:val="content"/>
        </w:behaviors>
        <w:guid w:val="{5EC0CDA4-F544-4239-AF5E-13379071D048}"/>
      </w:docPartPr>
      <w:docPartBody>
        <w:p w:rsidR="00891376" w:rsidRDefault="00891376" w:rsidP="00891376">
          <w:pPr>
            <w:pStyle w:val="D4F56DD5571B469CAA956A9F1A3E1C2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7E"/>
    <w:rsid w:val="00005D6F"/>
    <w:rsid w:val="00026ED4"/>
    <w:rsid w:val="000C708F"/>
    <w:rsid w:val="00186336"/>
    <w:rsid w:val="00463DB5"/>
    <w:rsid w:val="004D627E"/>
    <w:rsid w:val="006242F3"/>
    <w:rsid w:val="00662A18"/>
    <w:rsid w:val="007D07D7"/>
    <w:rsid w:val="008256CC"/>
    <w:rsid w:val="00891376"/>
    <w:rsid w:val="00B27E2A"/>
    <w:rsid w:val="00C45B26"/>
    <w:rsid w:val="00D67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376"/>
  </w:style>
  <w:style w:type="paragraph" w:customStyle="1" w:styleId="8752E1C21E1143759EA2E5B5D577AABA">
    <w:name w:val="8752E1C21E1143759EA2E5B5D577AABA"/>
    <w:rsid w:val="004D627E"/>
  </w:style>
  <w:style w:type="paragraph" w:customStyle="1" w:styleId="DF71BE2DC8A44554A3628AC027F4B3E3">
    <w:name w:val="DF71BE2DC8A44554A3628AC027F4B3E3"/>
    <w:rsid w:val="004D627E"/>
  </w:style>
  <w:style w:type="paragraph" w:customStyle="1" w:styleId="C45CA12D1F9349E9A3AA855F16160162">
    <w:name w:val="C45CA12D1F9349E9A3AA855F16160162"/>
    <w:rsid w:val="004D627E"/>
  </w:style>
  <w:style w:type="paragraph" w:customStyle="1" w:styleId="CCA95A0C841348BBAFFEBAADAE9F05C8">
    <w:name w:val="CCA95A0C841348BBAFFEBAADAE9F05C8"/>
    <w:rsid w:val="004D627E"/>
  </w:style>
  <w:style w:type="paragraph" w:customStyle="1" w:styleId="170595F9B9044A86A558A8DC3420FF0C">
    <w:name w:val="170595F9B9044A86A558A8DC3420FF0C"/>
    <w:rsid w:val="004D627E"/>
  </w:style>
  <w:style w:type="paragraph" w:customStyle="1" w:styleId="236B637068554653B88069D185F43E87">
    <w:name w:val="236B637068554653B88069D185F43E87"/>
    <w:rsid w:val="004D627E"/>
  </w:style>
  <w:style w:type="paragraph" w:customStyle="1" w:styleId="A0BE7945030B438FBF1A3BA61FFD44F5">
    <w:name w:val="A0BE7945030B438FBF1A3BA61FFD44F5"/>
    <w:rsid w:val="004D627E"/>
  </w:style>
  <w:style w:type="paragraph" w:customStyle="1" w:styleId="E0D9131492B34262846D31A94A3B715E">
    <w:name w:val="E0D9131492B34262846D31A94A3B715E"/>
    <w:rsid w:val="004D627E"/>
  </w:style>
  <w:style w:type="paragraph" w:customStyle="1" w:styleId="6C72D43525454A1E83E49C37AD572E1B">
    <w:name w:val="6C72D43525454A1E83E49C37AD572E1B"/>
    <w:rsid w:val="004D627E"/>
  </w:style>
  <w:style w:type="paragraph" w:customStyle="1" w:styleId="CE98D535A6B94B01803027D9BB53966A">
    <w:name w:val="CE98D535A6B94B01803027D9BB53966A"/>
    <w:rsid w:val="004D627E"/>
  </w:style>
  <w:style w:type="paragraph" w:customStyle="1" w:styleId="6AD2D83F2B914C1089BD7AB98B514440">
    <w:name w:val="6AD2D83F2B914C1089BD7AB98B514440"/>
    <w:rsid w:val="004D627E"/>
  </w:style>
  <w:style w:type="paragraph" w:customStyle="1" w:styleId="075DB7B86DCD4D3AB6F00EB6570EF3F0">
    <w:name w:val="075DB7B86DCD4D3AB6F00EB6570EF3F0"/>
    <w:rsid w:val="004D627E"/>
  </w:style>
  <w:style w:type="paragraph" w:customStyle="1" w:styleId="A320DF940EA9468CADF1AD494930EFF0">
    <w:name w:val="A320DF940EA9468CADF1AD494930EFF0"/>
    <w:rsid w:val="004D627E"/>
  </w:style>
  <w:style w:type="paragraph" w:customStyle="1" w:styleId="6FC591C7F77045B7A8E01751C6814CAC">
    <w:name w:val="6FC591C7F77045B7A8E01751C6814CAC"/>
    <w:rsid w:val="004D627E"/>
  </w:style>
  <w:style w:type="paragraph" w:customStyle="1" w:styleId="CD40E2647DDF4970A5E6F55855AC409F">
    <w:name w:val="CD40E2647DDF4970A5E6F55855AC409F"/>
    <w:rsid w:val="004D627E"/>
  </w:style>
  <w:style w:type="paragraph" w:customStyle="1" w:styleId="EAC0D06CC78348A78E358DFC1089C801">
    <w:name w:val="EAC0D06CC78348A78E358DFC1089C801"/>
    <w:rsid w:val="004D627E"/>
  </w:style>
  <w:style w:type="paragraph" w:customStyle="1" w:styleId="F4DE9459BCF54B4EAEDAD9A00C818714">
    <w:name w:val="F4DE9459BCF54B4EAEDAD9A00C818714"/>
    <w:rsid w:val="004D627E"/>
  </w:style>
  <w:style w:type="paragraph" w:customStyle="1" w:styleId="9F0AD3AFF1474C938648C5B66CF1BA74">
    <w:name w:val="9F0AD3AFF1474C938648C5B66CF1BA74"/>
    <w:rsid w:val="004D627E"/>
  </w:style>
  <w:style w:type="paragraph" w:customStyle="1" w:styleId="7B7DB304A9B041D881C6E7F8C40D5B83">
    <w:name w:val="7B7DB304A9B041D881C6E7F8C40D5B83"/>
    <w:rsid w:val="004D627E"/>
  </w:style>
  <w:style w:type="paragraph" w:customStyle="1" w:styleId="9BFA66C293DB486C9975DC93ECEFD1BA">
    <w:name w:val="9BFA66C293DB486C9975DC93ECEFD1BA"/>
    <w:rsid w:val="004D627E"/>
  </w:style>
  <w:style w:type="paragraph" w:customStyle="1" w:styleId="B5C4113F39FC4AB898A54769C78CDCB8">
    <w:name w:val="B5C4113F39FC4AB898A54769C78CDCB8"/>
    <w:rsid w:val="004D627E"/>
  </w:style>
  <w:style w:type="paragraph" w:customStyle="1" w:styleId="CADCE2A2C1864983A8238F0EFAC5F682">
    <w:name w:val="CADCE2A2C1864983A8238F0EFAC5F682"/>
    <w:rsid w:val="004D627E"/>
  </w:style>
  <w:style w:type="paragraph" w:customStyle="1" w:styleId="D86A2AD81CFC40489D83278C664C501D">
    <w:name w:val="D86A2AD81CFC40489D83278C664C501D"/>
    <w:rsid w:val="004D627E"/>
  </w:style>
  <w:style w:type="paragraph" w:customStyle="1" w:styleId="4100AC8AEA33441DA89705A088A1581D">
    <w:name w:val="4100AC8AEA33441DA89705A088A1581D"/>
    <w:rsid w:val="00D6754F"/>
  </w:style>
  <w:style w:type="paragraph" w:customStyle="1" w:styleId="55917BB3C9FD4046AF08F66D24A0A3F8">
    <w:name w:val="55917BB3C9FD4046AF08F66D24A0A3F8"/>
    <w:rsid w:val="00D6754F"/>
  </w:style>
  <w:style w:type="paragraph" w:customStyle="1" w:styleId="F297FA9D1DEC43B3A954EB356756DB7C">
    <w:name w:val="F297FA9D1DEC43B3A954EB356756DB7C"/>
    <w:rsid w:val="00D6754F"/>
  </w:style>
  <w:style w:type="paragraph" w:customStyle="1" w:styleId="46A9848A36354CB3A01D303C4D6ECA75">
    <w:name w:val="46A9848A36354CB3A01D303C4D6ECA75"/>
    <w:rsid w:val="00D6754F"/>
  </w:style>
  <w:style w:type="paragraph" w:customStyle="1" w:styleId="0567F03D760C4B229016F8E9F844641D">
    <w:name w:val="0567F03D760C4B229016F8E9F844641D"/>
    <w:rsid w:val="00D6754F"/>
  </w:style>
  <w:style w:type="paragraph" w:customStyle="1" w:styleId="FEE7442B950F4B4F8B80741D19A3D613">
    <w:name w:val="FEE7442B950F4B4F8B80741D19A3D613"/>
    <w:rsid w:val="00D6754F"/>
  </w:style>
  <w:style w:type="paragraph" w:customStyle="1" w:styleId="AC584E5D7A084D949408ED254FC7427E">
    <w:name w:val="AC584E5D7A084D949408ED254FC7427E"/>
    <w:rsid w:val="00D6754F"/>
  </w:style>
  <w:style w:type="paragraph" w:customStyle="1" w:styleId="9FD69BC7881B49B780F97BE7BA0195FE">
    <w:name w:val="9FD69BC7881B49B780F97BE7BA0195FE"/>
    <w:rsid w:val="00D6754F"/>
  </w:style>
  <w:style w:type="paragraph" w:customStyle="1" w:styleId="01A488D48C74415EAD3013EC4A223396">
    <w:name w:val="01A488D48C74415EAD3013EC4A223396"/>
    <w:rsid w:val="00D6754F"/>
  </w:style>
  <w:style w:type="paragraph" w:customStyle="1" w:styleId="FEE594DE32534551BF4A226ED97F9CD3">
    <w:name w:val="FEE594DE32534551BF4A226ED97F9CD3"/>
    <w:rsid w:val="00D6754F"/>
  </w:style>
  <w:style w:type="paragraph" w:customStyle="1" w:styleId="BA0B9B3FC3894E64A6C20D06441455EF">
    <w:name w:val="BA0B9B3FC3894E64A6C20D06441455EF"/>
    <w:rsid w:val="00D6754F"/>
  </w:style>
  <w:style w:type="paragraph" w:customStyle="1" w:styleId="A76E348201744627B45E0BF79BB3FC74">
    <w:name w:val="A76E348201744627B45E0BF79BB3FC74"/>
    <w:rsid w:val="00D6754F"/>
  </w:style>
  <w:style w:type="paragraph" w:customStyle="1" w:styleId="2CC4A80AAA8B49F697C332FF297F9960">
    <w:name w:val="2CC4A80AAA8B49F697C332FF297F9960"/>
    <w:rsid w:val="00D6754F"/>
  </w:style>
  <w:style w:type="paragraph" w:customStyle="1" w:styleId="65673A561D77464FBFB195BC513E4DA2">
    <w:name w:val="65673A561D77464FBFB195BC513E4DA2"/>
    <w:rsid w:val="00D6754F"/>
  </w:style>
  <w:style w:type="paragraph" w:customStyle="1" w:styleId="5283E130F7954F45BCA1E4BCD978CC93">
    <w:name w:val="5283E130F7954F45BCA1E4BCD978CC93"/>
    <w:rsid w:val="00D6754F"/>
  </w:style>
  <w:style w:type="paragraph" w:customStyle="1" w:styleId="28812A43489F4E588D337D367260AF0E">
    <w:name w:val="28812A43489F4E588D337D367260AF0E"/>
    <w:rsid w:val="00D6754F"/>
  </w:style>
  <w:style w:type="paragraph" w:customStyle="1" w:styleId="F9E26520DB044B6B8B4D435D6B7350E7">
    <w:name w:val="F9E26520DB044B6B8B4D435D6B7350E7"/>
    <w:rsid w:val="00D6754F"/>
  </w:style>
  <w:style w:type="paragraph" w:customStyle="1" w:styleId="65DA1749612C4CC88C80ACEEE51118F4">
    <w:name w:val="65DA1749612C4CC88C80ACEEE51118F4"/>
    <w:rsid w:val="00D6754F"/>
  </w:style>
  <w:style w:type="paragraph" w:customStyle="1" w:styleId="A37A3B3624E84CCA96258D152EBC92F7">
    <w:name w:val="A37A3B3624E84CCA96258D152EBC92F7"/>
    <w:rsid w:val="00D6754F"/>
  </w:style>
  <w:style w:type="paragraph" w:customStyle="1" w:styleId="E5C6518F335948BBA3F2308D97B80D79">
    <w:name w:val="E5C6518F335948BBA3F2308D97B80D79"/>
    <w:rsid w:val="00D6754F"/>
  </w:style>
  <w:style w:type="paragraph" w:customStyle="1" w:styleId="3BC77DDF07D3471884AC61D49ECE5E82">
    <w:name w:val="3BC77DDF07D3471884AC61D49ECE5E82"/>
    <w:rsid w:val="00D6754F"/>
  </w:style>
  <w:style w:type="paragraph" w:customStyle="1" w:styleId="CDBCE416D04C4F60945CAD237D0F76F2">
    <w:name w:val="CDBCE416D04C4F60945CAD237D0F76F2"/>
    <w:rsid w:val="00D6754F"/>
  </w:style>
  <w:style w:type="paragraph" w:customStyle="1" w:styleId="715ABD321C164A8E913291AF28DD6E1D">
    <w:name w:val="715ABD321C164A8E913291AF28DD6E1D"/>
    <w:rsid w:val="00D6754F"/>
  </w:style>
  <w:style w:type="paragraph" w:customStyle="1" w:styleId="980D788956F84A1FB44B337A59DA9494">
    <w:name w:val="980D788956F84A1FB44B337A59DA9494"/>
    <w:rsid w:val="00D6754F"/>
  </w:style>
  <w:style w:type="paragraph" w:customStyle="1" w:styleId="743A7A692D82496196CB4854850926FF">
    <w:name w:val="743A7A692D82496196CB4854850926FF"/>
    <w:rsid w:val="00D6754F"/>
  </w:style>
  <w:style w:type="paragraph" w:customStyle="1" w:styleId="B15190B8DCB44619AB54DBA6D18A9912">
    <w:name w:val="B15190B8DCB44619AB54DBA6D18A9912"/>
    <w:rsid w:val="00D6754F"/>
  </w:style>
  <w:style w:type="paragraph" w:customStyle="1" w:styleId="27170EE414354BAD9E9DC25848B68D6D">
    <w:name w:val="27170EE414354BAD9E9DC25848B68D6D"/>
    <w:rsid w:val="00D6754F"/>
  </w:style>
  <w:style w:type="paragraph" w:customStyle="1" w:styleId="B29B83D3C8FC4F82B266924CAADFD2F0">
    <w:name w:val="B29B83D3C8FC4F82B266924CAADFD2F0"/>
    <w:rsid w:val="00D6754F"/>
  </w:style>
  <w:style w:type="paragraph" w:customStyle="1" w:styleId="15A55D22B7BF4F7F86DAF11421A2398A">
    <w:name w:val="15A55D22B7BF4F7F86DAF11421A2398A"/>
    <w:rsid w:val="00D6754F"/>
  </w:style>
  <w:style w:type="paragraph" w:customStyle="1" w:styleId="D2E0811E2FB141C8BBA6E7E3CE236B52">
    <w:name w:val="D2E0811E2FB141C8BBA6E7E3CE236B52"/>
    <w:rsid w:val="00D6754F"/>
  </w:style>
  <w:style w:type="paragraph" w:customStyle="1" w:styleId="91646A664A064ADB984F696FBA38D078">
    <w:name w:val="91646A664A064ADB984F696FBA38D078"/>
    <w:rsid w:val="00D6754F"/>
  </w:style>
  <w:style w:type="paragraph" w:customStyle="1" w:styleId="D42C6B9B16154009BCE4CAC6F567C043">
    <w:name w:val="D42C6B9B16154009BCE4CAC6F567C043"/>
    <w:rsid w:val="00D6754F"/>
  </w:style>
  <w:style w:type="paragraph" w:customStyle="1" w:styleId="188FDE5D182E4E28BD9B1B83298A5FDD">
    <w:name w:val="188FDE5D182E4E28BD9B1B83298A5FDD"/>
    <w:rsid w:val="00D6754F"/>
  </w:style>
  <w:style w:type="paragraph" w:customStyle="1" w:styleId="ED6CF25FEFCF419CAA2888A3F81A91B1">
    <w:name w:val="ED6CF25FEFCF419CAA2888A3F81A91B1"/>
    <w:rsid w:val="00D6754F"/>
  </w:style>
  <w:style w:type="paragraph" w:customStyle="1" w:styleId="4249E4A8DCCA41D597ADC9576752B8B2">
    <w:name w:val="4249E4A8DCCA41D597ADC9576752B8B2"/>
    <w:rsid w:val="00D6754F"/>
  </w:style>
  <w:style w:type="paragraph" w:customStyle="1" w:styleId="40C4F33279154F91AD867289A2B9050F">
    <w:name w:val="40C4F33279154F91AD867289A2B9050F"/>
    <w:rsid w:val="00D6754F"/>
  </w:style>
  <w:style w:type="paragraph" w:customStyle="1" w:styleId="E73D381F47EB44C3A7B8D9B30EF8721C">
    <w:name w:val="E73D381F47EB44C3A7B8D9B30EF8721C"/>
    <w:rsid w:val="00D6754F"/>
  </w:style>
  <w:style w:type="paragraph" w:customStyle="1" w:styleId="AC2F5FE9CF3748ABBAB4AB1D57A8130F">
    <w:name w:val="AC2F5FE9CF3748ABBAB4AB1D57A8130F"/>
    <w:rsid w:val="00D6754F"/>
  </w:style>
  <w:style w:type="paragraph" w:customStyle="1" w:styleId="C8F3391CFC8F44AAA3E5BFE9055FAF72">
    <w:name w:val="C8F3391CFC8F44AAA3E5BFE9055FAF72"/>
    <w:rsid w:val="00D6754F"/>
  </w:style>
  <w:style w:type="paragraph" w:customStyle="1" w:styleId="FC29BE0055264BC5BCEF95C59092B943">
    <w:name w:val="FC29BE0055264BC5BCEF95C59092B943"/>
    <w:rsid w:val="00D6754F"/>
  </w:style>
  <w:style w:type="paragraph" w:customStyle="1" w:styleId="575E4E98388549A3A39E88085C42C5F6">
    <w:name w:val="575E4E98388549A3A39E88085C42C5F6"/>
    <w:rsid w:val="00D6754F"/>
  </w:style>
  <w:style w:type="paragraph" w:customStyle="1" w:styleId="6599B3A7F2684D70AC477149C9431A13">
    <w:name w:val="6599B3A7F2684D70AC477149C9431A13"/>
    <w:rsid w:val="00D6754F"/>
  </w:style>
  <w:style w:type="paragraph" w:customStyle="1" w:styleId="E028EDCE50B7417B89470EDBCF93A5C5">
    <w:name w:val="E028EDCE50B7417B89470EDBCF93A5C5"/>
    <w:rsid w:val="00D6754F"/>
  </w:style>
  <w:style w:type="paragraph" w:customStyle="1" w:styleId="AEBAF4CE868142FE82EE89C5D9E87EA1">
    <w:name w:val="AEBAF4CE868142FE82EE89C5D9E87EA1"/>
    <w:rsid w:val="00D6754F"/>
  </w:style>
  <w:style w:type="paragraph" w:customStyle="1" w:styleId="FE5BF817926C4B2BB3209AD3AB3D34A8">
    <w:name w:val="FE5BF817926C4B2BB3209AD3AB3D34A8"/>
    <w:rsid w:val="00D6754F"/>
  </w:style>
  <w:style w:type="paragraph" w:customStyle="1" w:styleId="98A7EF004A5F4BBEA0127C712B47FCF2">
    <w:name w:val="98A7EF004A5F4BBEA0127C712B47FCF2"/>
    <w:rsid w:val="00D6754F"/>
  </w:style>
  <w:style w:type="paragraph" w:customStyle="1" w:styleId="0B65021278C24D6594914A94132641B5">
    <w:name w:val="0B65021278C24D6594914A94132641B5"/>
    <w:rsid w:val="00D6754F"/>
  </w:style>
  <w:style w:type="paragraph" w:customStyle="1" w:styleId="8A4BDFDDB9A9425EB557E5235058A2FC">
    <w:name w:val="8A4BDFDDB9A9425EB557E5235058A2FC"/>
    <w:rsid w:val="00D6754F"/>
  </w:style>
  <w:style w:type="paragraph" w:customStyle="1" w:styleId="D2241076C66D4B5E802004E6DE8E3E8C">
    <w:name w:val="D2241076C66D4B5E802004E6DE8E3E8C"/>
    <w:rsid w:val="00C45B26"/>
  </w:style>
  <w:style w:type="paragraph" w:customStyle="1" w:styleId="A564AC7ABC09492C813BC61A348CBEA8">
    <w:name w:val="A564AC7ABC09492C813BC61A348CBEA8"/>
    <w:rsid w:val="00C45B26"/>
  </w:style>
  <w:style w:type="paragraph" w:customStyle="1" w:styleId="E1219BA683ED4372B1E742146A966172">
    <w:name w:val="E1219BA683ED4372B1E742146A966172"/>
    <w:rsid w:val="00C45B26"/>
  </w:style>
  <w:style w:type="paragraph" w:customStyle="1" w:styleId="1356370FB32E4A3AA798A0A7F04CA414">
    <w:name w:val="1356370FB32E4A3AA798A0A7F04CA414"/>
    <w:rsid w:val="00C45B26"/>
  </w:style>
  <w:style w:type="paragraph" w:customStyle="1" w:styleId="B3264990514A4D5DB523DBB3EE665409">
    <w:name w:val="B3264990514A4D5DB523DBB3EE665409"/>
    <w:rsid w:val="00C45B26"/>
  </w:style>
  <w:style w:type="paragraph" w:customStyle="1" w:styleId="9B2460EF3DA144C99507A8FC5D511B0B">
    <w:name w:val="9B2460EF3DA144C99507A8FC5D511B0B"/>
    <w:rsid w:val="00C45B26"/>
  </w:style>
  <w:style w:type="paragraph" w:customStyle="1" w:styleId="45785562D7F14193A56911BD7E624813">
    <w:name w:val="45785562D7F14193A56911BD7E624813"/>
    <w:rsid w:val="00C45B26"/>
  </w:style>
  <w:style w:type="paragraph" w:customStyle="1" w:styleId="BF5B300FA1A242DDAA09CA5B38DA1885">
    <w:name w:val="BF5B300FA1A242DDAA09CA5B38DA1885"/>
    <w:rsid w:val="00C45B26"/>
  </w:style>
  <w:style w:type="paragraph" w:customStyle="1" w:styleId="D8F892B3C4BD4CB2873AC1F12B677062">
    <w:name w:val="D8F892B3C4BD4CB2873AC1F12B677062"/>
    <w:rsid w:val="00C45B26"/>
  </w:style>
  <w:style w:type="paragraph" w:customStyle="1" w:styleId="BC0DCCE1665D46F8ACF041DE67D098EB">
    <w:name w:val="BC0DCCE1665D46F8ACF041DE67D098EB"/>
    <w:rsid w:val="00C45B26"/>
  </w:style>
  <w:style w:type="paragraph" w:customStyle="1" w:styleId="338B290E397C4B41B1F01A874DBD8BDC">
    <w:name w:val="338B290E397C4B41B1F01A874DBD8BDC"/>
    <w:rsid w:val="00C45B26"/>
  </w:style>
  <w:style w:type="paragraph" w:customStyle="1" w:styleId="0BCF2019DD584808A634D552843ED5E8">
    <w:name w:val="0BCF2019DD584808A634D552843ED5E8"/>
    <w:rsid w:val="00C45B26"/>
  </w:style>
  <w:style w:type="paragraph" w:customStyle="1" w:styleId="0089BC3A06B2430BAA92B4F5D5CFC48C">
    <w:name w:val="0089BC3A06B2430BAA92B4F5D5CFC48C"/>
    <w:rsid w:val="00C45B26"/>
  </w:style>
  <w:style w:type="paragraph" w:customStyle="1" w:styleId="31C03E0796524037B55AA83F192279EF">
    <w:name w:val="31C03E0796524037B55AA83F192279EF"/>
    <w:rsid w:val="00C45B26"/>
  </w:style>
  <w:style w:type="paragraph" w:customStyle="1" w:styleId="3CC0F70119F446D49DA354146F8F1960">
    <w:name w:val="3CC0F70119F446D49DA354146F8F1960"/>
    <w:rsid w:val="00891376"/>
  </w:style>
  <w:style w:type="paragraph" w:customStyle="1" w:styleId="BE3D15DD7AF64C739BCD382B8CC97DA2">
    <w:name w:val="BE3D15DD7AF64C739BCD382B8CC97DA2"/>
    <w:rsid w:val="00891376"/>
  </w:style>
  <w:style w:type="paragraph" w:customStyle="1" w:styleId="8604BC5B1E2144D9BDC7F57EBAF634FC">
    <w:name w:val="8604BC5B1E2144D9BDC7F57EBAF634FC"/>
    <w:rsid w:val="00891376"/>
  </w:style>
  <w:style w:type="paragraph" w:customStyle="1" w:styleId="5DF728C39A684FA19412EF6B8359976A">
    <w:name w:val="5DF728C39A684FA19412EF6B8359976A"/>
    <w:rsid w:val="00891376"/>
  </w:style>
  <w:style w:type="paragraph" w:customStyle="1" w:styleId="D4F56DD5571B469CAA956A9F1A3E1C27">
    <w:name w:val="D4F56DD5571B469CAA956A9F1A3E1C27"/>
    <w:rsid w:val="00891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2449</TotalTime>
  <Pages>7</Pages>
  <Words>2660</Words>
  <Characters>15166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152</cp:revision>
  <dcterms:created xsi:type="dcterms:W3CDTF">2025-12-11T13:17:00Z</dcterms:created>
  <dcterms:modified xsi:type="dcterms:W3CDTF">2026-06-29T11:45:00Z</dcterms:modified>
</cp:coreProperties>
</file>